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нежилого помещения, заключаемого между юридическими лицами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передает, а Арендатор принимает во временное пользование нежилое помещение, расположенное по адресу общей площадью кв. м и принадлежащее Арендодателю на праве собственности согласно свидетельству о государственной регистрации прав на недвижимое имущество серии № от «»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Арендуемое помещение предоставляется Арендатору для использования под офис и на момент передачи в аренду пригодно для использования на эти цели.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Арендатору на срок действия настоящего договора предоставляется право доступа к городскому телефонному номеру.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ПЕРЕДАЧИ ПОМЕЩЕНИЯ В АРЕНДУ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Арендуемое помещение, его оборудование и имущество должны быть переданы Арендодателем и приняты Арендатором по акту сдачи-приемки. При пролонгации или перезаключении договора такие акты могут не составляться, т.к. состав и состояние арендуемых помещений Арендатору известно.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 момента подписания акта сдачи-приемки Арендатору должен быть обеспечен беспрепятственный доступ в арендуемое помещение.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Предоставить служебные помещения, указанные в п. 1.1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аварий и неисправностей, происшедших не по вине Арендатора, немедленно принимать меры к их устранению. При авариях и неисправностях по вине Арендатора устранение производится за счет Арендатора силами Арендодателя или по договоренности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Использовать переданные ему помещения по назначению, указанному в п. 1.2 настоящего договора, поддерживать их в исправном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Соблюдать санитарные, технические и противопожарные правила, выполнять требования и предписания органов надзора за соблюдением этих правил.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Беспрепятственно допускать в рабочее время представителей Арендодателя с целью контроля за состоянием и эксплуатацией арендуемых помещений, установленного в них оборудования. В случае неисправностей тепло- и электросетей немедленно вызывать представителей Арендодателя, а также принимать незамедлительные меры для устранения неисправностей и сохранения товарно-материальных ценностей.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Производить за свой счет текущий ремонт арендуемых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Обеспечивать сохранность арендуемых помещений, приборов и систем отопления, электрических сетей, вентиляционного, противопожарного оборудования и иного имущества в арендуемом помещении от разрушений, повреждений и хищений. В случае возникновения ущерба при отсутствии вины Арендатора и Арендодателя ответственность за него несут виновные третьи лица либо, если таковые не установлены, понесенные при этом расходы возлагаются на каждую из сторон поровну. Иметь в арендуемом помещении и содержать в исправном состоянии противопожарное оборудование в соответствии с требованиями противопожарной службы.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Своевременно осуществлять предусмотренные настоящим договором платежи.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Производить перепланировку и переоборудование арендуемых помещений и находящихся в них приборов и систем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Сообщить Арендодателю о предстоящем освобождении арендуемых помещений не позднее чем за две недели до предполагаемого освобождения. Помещения сдаются Арендодателю по акту приемки-передачи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Не сдавать помещения в субаренду без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3.12.</w:t>
      </w:r>
      <w:r>
        <w:rPr>
          <w:rFonts w:ascii="Times New Roman" w:hAnsi="Times New Roman" w:eastAsia="Times New Roman"/>
        </w:rPr>
        <w:t xml:space="preserve">Нести материальную ответственность за ущерб, причиненный Арендодателю при авариях внутри арендуемых помещений, если вышеуказанное произошло по вине Арендатора, в размере фактически понесенных расходов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ПЛАТЕЖИ И РАСХОДЫ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указанные в первом разделе настоящего договора помещения Арендатор оплачивает Арендодателю арендную плату, исходя из договоренности сторон, по ставке рублей за 1 кв. метр площади в месяц. Сумма арендной платы в месяц составляет руб. в т.ч. НДС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Арендодатель вправе не чаще одного раза в квартал производить повышение арендной платы путем ее индексации с учетом инфляции, а также в случаях изменения устанавливаемых централизовано цен и тарифов на работы, услуги непосредственно связанные с содержанием и эксплуатацией переданного в аренду помещения. Об изменении арендной платы Арендодатель предупреждает Арендатора не позднее, чем за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Платежи вносятся Арендатором ежемесячно равными долями от годовой суммы не позднее числа текущего месяца согласно выставленному Арендодателем счету.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неуплаты Арендатором арендной платы в сроки, установленные настоящим договором, Арендодателем может быть взыскана пеня в размере % в день от просроченной суммы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Уплата пени, установленной настоящим договором, не освобождает стороны от выполнения обязательств,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Обязанность по уплате пени и причиненных убытков возникает у виновной стороны после предъявления к ней письменной претензии от другой стороны, с расчетом размера суммы, подлежащей уплате, сроков уплаты и приложением документов, подтверждающих обоснованность этого расчета.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ПРОЛОНГАЦИЯ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Арендатор, надлежаще выполнявший обязанности по настоящему договору, имеет преимущественное право на продление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Договор аренды расторгается досрочно по обоюдному согласию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По требованию Арендодателя настоящий договор может быть расторгнут в случаях, когда Арендатор: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пользуется помещениями (в целом или их части) не в соответствии с договором аренды, в том числе и в случае несогласованной сдачи помещения в субаренду; существенно ухудшает состояние помещения; более двух раз подряд по истечении установленного договором срока платежа не вносит арендную плату; в случае производственной необходимости Арендодателя по использованию арендуемых помещений. По требованию Арендодателя договор аренды расторгается в порядке, установленном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При досрочном расторжении договора, как по обоюдному согласию сторон, так и по требованию Арендодателя или Арендатора, арендная плата вносится Арендатором за фактическое использование арендуемого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действие с «» 2026 г. и действует по «»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изменения условий договора, в том числе ставки арендной платы, должны быть согласованы между сторонами и оформлены дополнительными соглашениями. При не достижении согласия между сторонами спор подлежит рассмотрению в арбитражном суде.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составлен в 2-х подлинных экземплярах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стороны руководствуются гражданским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2026-04-01T17:00:49.844Z</dcterms:created>
  <dcterms:modified xsi:type="dcterms:W3CDTF">2026-04-01T17:00:49.844Z</dcterms:modified>
</cp:coreProperties>
</file>