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транспортного средства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Договора Арендодатель обязуется предоставить Арендатору транспортное средство/транспортные средства (далее по тексту – «Транспортное средство») за плату во временное владение и пользование без оказания услуг по управлению им и по его технической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 и основные характеристики Транспортного средства определены Сторонами в Перечне транспортных средств (Приложение №1 – Перечень транспортных средств к Договору), являющемся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Транспортное средство находится в исправном состоянии и отвечает требованиям, предъявляемым к эксплуатируемым транспортным средствам, используемым для следующих целей: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Транспортное средство используется Арендатором для осуществления своей хозяйственной деятельности.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даты его подписания и действует до полного исполнения своих обязанностей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 аренды Транспортного средства установлен Сторонами в Приложении №1.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Предоставить Транспортное средство Арендатору в порядке и на условиях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Предоставить Арендатору Транспортное средство в состоянии, соответствующем условиям Договора и назначению Транспортного средства, со всеми его принадлежностями и относящейся к нему документацией.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Уведомить Арендатора о всех скрытых недостатках Транспортного средства до передачи Транспортного средства 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Гарантировать, что Транспортное средство не будет истребовано у Арендатора по причине наличия каких-либо прав на Транспортное средство у третьих лиц на дату заключения Договора и/или в течение всего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Вернуть Транспортное средство Арендодателю в надлежащем состоянии с учетом нормального износа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Обеспечить сохранность Транспортного средства с момента передачи Транспортного средства Арендатору и до возврата Транспортного средства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Использовать Транспортное средство согласно условиям Договора и в соответствии с назначением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Осуществлять своими силами управление Транспортным средством и его техническую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Вносить арендную плату в размерах, порядке и сроки, установленные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Немедленно извещать Арендодателя о всяком повреждении Транспортного средства, аварии или ином событии, нанесшем или грозящем нанести Транспортному средству ущерб, и своевременно принимать все возможные меры по предупреждению, предотвращению и ликвидации последствий таких ситуаций.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Обеспечить представителям Арендодателя беспрепятственный доступ к Транспортному средству для его осмотра и проверки соблюдения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по основаниям, указанным в Договоре, незамедлительно вернуть Транспортное средство Арендодателю в надлежащем состоянии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Поддерживать надлежащее состояние Транспортного средства, включая осуществление текущего и капитального ремонта.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Давать Арендатору письменные указания, обязательные для исполнения Арендатором, по вопросам принятия Арендатором мер по предотвращению и ликвидации ситуаций, возникающих в результате ненадлежащего использования Арендатором Транспортного средства, ставящего под угрозу сохранность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В любое время осуществлять проверку сохранности, состояния Транспортного средства, а также использования его Арендатором в соответствии с назначением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При обнаружении недостатков, полностью или частично препятствующих пользованию Транспортного средства, Арендатор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от Арендодателя либо безвозмездного устранения недостатков Транспортного средства, либо соразмерного уменьшения арендной платы, либо возмещения своих расходов на устранение недостатков Транспортного средства;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непосредственно удержать сумму понесенных им расходов на устранение данных недостатков из арендной платы, предварительно уведомив об этом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досрочного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Сдавать Транспортное средство в субаренду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Без согласия Арендодателя, в рамках осуществления коммерческой эксплуатации Транспортного средства, от своего имени заключать с третьими лицами договоры перевозки и иные договоры, не противоречащие целям использования Транспортного средства, указанным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Осуществлять неотделимые улучшения Транспортного средства только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В случае, когда Арендатор произвел за счет собственных средств и с согласия Арендодателя улучшения Транспортного средства, неотделимые без вреда для Транспортного средства, Арендатор лишается права на возмещение стоимости этих улучшений.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3.4.6.</w:t>
      </w:r>
      <w:r>
        <w:rPr>
          <w:rFonts w:ascii="Times New Roman" w:hAnsi="Times New Roman" w:eastAsia="Times New Roman"/>
        </w:rPr>
        <w:t xml:space="preserve">Отделимые улучшения Транспортного средства, произведенные Арендатором оставить в собственности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Для использования Транспортного средства по Договору Арендодатель обязуется своими силами и за свой счет осуществить регистрацию Транспортного средства на имя Арендатора в органах ГИБДД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Стороны пришли к соглашению, что обязанность по страхованию Транспортного средства (ОСАГО) возлагается на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Стороны пришли к соглашению, что обязанность по имущественному страхованию Транспортного средства (КАСКО) возлагается на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По всем страховым платежам выгодоприобретателем является Арендодатель.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ПЕРЕДАЧИ ТРАНСПОРТНОГО СРЕДСТВА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Место передачи Транспортного средства в аренду: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Место возврата Транспортного средства: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Передача Транспортного средства Арендатору в аренду и возврат Транспортного средства Арендодателю Арендатором оформляются двусторонними актами приема-передачи, подписываемыми Сторонами или уполномоченными представителями Сторон. Указанные в настоящем пункте Договора акты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Риск случайной утраты (повреждения, порчи) Транспортного средства несет Арендатор с даты передачи Транспортного средства в аренду и до возврата его Арендодателю.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Арендатор обязан вносить арендную плату за пользование Транспортным средством в размере, порядке и в сроки, установленные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Арендатор в срок не позднее пяти рабочих дней со дня заключения настоящего договора вносит арендную плату за пользование Транспортным средством в соответствии с условиями Договора путем предоплаты в сумме __________ рублей, в т.ч. НДС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Оставшуюся часть арендной платы в сумме __________ рублей, в т.ч. НДС __________ рублей, Арендатор вносит ежемесячно равными долями не позднее __________ числе каждого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Способ оплаты по Договору: перечисление Арендатором денежных средств в валюте Российской Федерации (рубль) на расчетный счет Арендодателя. При этом обязанности Арендатора в части оплаты по Договору считаются исполненными со дня списания денежных средств банком Арендатора со счета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Неустойка по Договору выплачивается только на основании обоснованного письменного требования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Выплата неустойки не освобождает Стороны от выполнения обязанностей,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Ответственность Арендодателя: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6.4.1.</w:t>
      </w:r>
      <w:r>
        <w:rPr>
          <w:rFonts w:ascii="Times New Roman" w:hAnsi="Times New Roman" w:eastAsia="Times New Roman"/>
        </w:rPr>
        <w:t xml:space="preserve">В случае неисполнения или несвоевременного исполнения обязанностей, предусмотренных любым из п.п. 3.1.1, 3.1.2 Договора Арендодатель обязуется выплатить Арендатору пени из расчета __________% от размера ежемесячного арендного платежа несвоевременно, но не более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Ответственность Арендатора: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6.5.1.</w:t>
      </w:r>
      <w:r>
        <w:rPr>
          <w:rFonts w:ascii="Times New Roman" w:hAnsi="Times New Roman" w:eastAsia="Times New Roman"/>
        </w:rPr>
        <w:t xml:space="preserve">В случае несвоевременного возврата Арендатором Транспортного средства либо его части Арендатор обязуется выплатить Арендодателю арендную плату за фактическое время пользования Транспортным средством и пени из расчета __________% от стоимости несвоевременно возвращенного Транспортного средства за каждый день просрочки, но не более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6.5.2.</w:t>
      </w:r>
      <w:r>
        <w:rPr>
          <w:rFonts w:ascii="Times New Roman" w:hAnsi="Times New Roman" w:eastAsia="Times New Roman"/>
        </w:rPr>
        <w:t xml:space="preserve">В случае утраты или порчи Арендатором и/или третьими лицами Транспортного средства Арендатор обязан возместить Арендодателю ущерб в полном объеме и выплатить Арендодателю штраф в размере __________ рублей за каждый такой случай.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6.5.3.</w:t>
      </w:r>
      <w:r>
        <w:rPr>
          <w:rFonts w:ascii="Times New Roman" w:hAnsi="Times New Roman" w:eastAsia="Times New Roman"/>
        </w:rPr>
        <w:t xml:space="preserve">В случае несвоевременного внесения Арендатором арендной платы Арендатор выплачивает Арендодателю пени из расчета __________% от суммы невнесенной (несвоевременно внесенной) арендной платы, но не более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6.5.4.</w:t>
      </w:r>
      <w:r>
        <w:rPr>
          <w:rFonts w:ascii="Times New Roman" w:hAnsi="Times New Roman" w:eastAsia="Times New Roman"/>
        </w:rPr>
        <w:t xml:space="preserve">В случае неисполнения (ненадлежащего исполнения) Арендатором обязанностей, предусмотренных любым из п.п. 3.2.3, 3.2.6, 3.2.7, 3.2.8, 3.2.9 Договора, Арендатор выплачивает Арендодателю штраф в размере __________ рублей за каждый такой случай.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6.5.5.</w:t>
      </w:r>
      <w:r>
        <w:rPr>
          <w:rFonts w:ascii="Times New Roman" w:hAnsi="Times New Roman" w:eastAsia="Times New Roman"/>
        </w:rPr>
        <w:t xml:space="preserve">В случае если Арендатор сдал Транспортное средство в субаренду, или передал свои права и обязанности по Договору другому лицу (перенаем), или предоставил Транспортное средство в безвозмездное пользование, или отдал арендные права в залог, или внес их в качестве вклада в уставный капитал хозяйственных товариществ и обществ или паевого взноса в производственный кооператив, или совершил отчуждение Транспортного средства иным образом без предварительного письменного согласия Арендодателя, Арендатор несет ответственность в размере стоимости Транспортного средства, а также (дополнительно) в размере стоимости арендной платы, которая должна была быть внесена Арендатором, но не была им внесена в течение всего срока аренды Транспортного средства.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ОСНОВАНИЯ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производится только по письменному требованию Сторон в течение __________ календарных дней со дня получения Стороной такого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Арендодатель вправе расторгнуть Договор в одностороннем порядке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7.3.1.</w:t>
      </w:r>
      <w:r>
        <w:rPr>
          <w:rFonts w:ascii="Times New Roman" w:hAnsi="Times New Roman" w:eastAsia="Times New Roman"/>
        </w:rPr>
        <w:t xml:space="preserve">В случае систематического (двух и более раз) неисполнения (ненадлежащего исполнения) Арендатором обязанностей, предусмотренных любым из п.п. 3.2.2, 3.2.5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7.3.2.</w:t>
      </w:r>
      <w:r>
        <w:rPr>
          <w:rFonts w:ascii="Times New Roman" w:hAnsi="Times New Roman" w:eastAsia="Times New Roman"/>
        </w:rPr>
        <w:t xml:space="preserve">В случае если Арендатор пользуется Транспортным средством с существенным нарушением условий Договора или назначения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7.3.3.</w:t>
      </w:r>
      <w:r>
        <w:rPr>
          <w:rFonts w:ascii="Times New Roman" w:hAnsi="Times New Roman" w:eastAsia="Times New Roman"/>
        </w:rPr>
        <w:t xml:space="preserve">В случае если Арендатор существенно ухудшает Транспортное средство.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7.3.4.</w:t>
      </w:r>
      <w:r>
        <w:rPr>
          <w:rFonts w:ascii="Times New Roman" w:hAnsi="Times New Roman" w:eastAsia="Times New Roman"/>
        </w:rPr>
        <w:t xml:space="preserve">В случае если Арендатор более двух раз подряд по истечении установленного Договором срока платежа не вносит арендную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7.3.5.</w:t>
      </w:r>
      <w:r>
        <w:rPr>
          <w:rFonts w:ascii="Times New Roman" w:hAnsi="Times New Roman" w:eastAsia="Times New Roman"/>
        </w:rPr>
        <w:t xml:space="preserve">В случае если Арендатор сдал Транспортное средство в субаренду, или передал свои права и обязанности по Договору другому лицу (перенаем), или предоставил Транспортное средство в безвозмездное пользование, или отдал арендные права в залог, или внес их в качестве вклада в уставный капитал хозяйственных товариществ и обществ или паевого взноса в производственный кооператив, или совершил отчуждение Транспортного средства иным образом без предварительного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Арендатор вправе расторгнуть Договор в одностороннем порядке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7.4.1.</w:t>
      </w:r>
      <w:r>
        <w:rPr>
          <w:rFonts w:ascii="Times New Roman" w:hAnsi="Times New Roman" w:eastAsia="Times New Roman"/>
        </w:rPr>
        <w:t xml:space="preserve">В случае неисполнения (ненадлежащего исполнения) Арендодателем обязанностей, предусмотренных любым из п.п. 3.1.1 - 3.1.4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7.4.2.</w:t>
      </w:r>
      <w:r>
        <w:rPr>
          <w:rFonts w:ascii="Times New Roman" w:hAnsi="Times New Roman" w:eastAsia="Times New Roman"/>
        </w:rPr>
        <w:t xml:space="preserve">В случае неисполнения (ненадлежащего исполнения) Арендодателем обязанностей, предусмотренных любым из п.п. 3.6, 3.7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не является для Сторон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п.12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Направление Сторонами претензионных писем иным способом, чем указано в п.8.2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Срок рассмотрения претензионного письма составляет десять рабочих дней со дня получения последнего адресатом.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Споры из Договора разрешаются в судебном порядке в Арбитражном суде по месту нахождения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своевременно, но не позднее __________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признают, что неплатежеспособность Сторон не является форс-мажорным обстоятельством.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Вся переписка по предмету Договора, предшествующая его заключению, теряет юридическую силу со дня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Договор составлен в двух подлинных экземплярах на русском языке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