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с композитором о передаче исключительного права на музыкальное произведение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Приобретатель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Автор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Автор передает Приобретателю исключительное право на созданное его (Автора) творческим трудом музыкальное произведение ______________________ , в дальнейшем именуемое в тексте «Произведение», на установленных настоящим договором условиях, а Приобретатель за передачу указанного права уплачивает вознаграждение Автору.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Автор гарантирует наличие у него, передаваемого по настоящему договору исключительного права на Произведение.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По настоящему договору Автор предоставляет Приобретателю исключительное право на Произведение в полном объеме.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Действие передаваемого исключительного права не ограничивается территориальными пределами.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Указанное исключительное право передается Автором Приобретателю с момента вступления настоящего договора в силу.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Автор не сохраняет за собой право использовать Произведение самостоятельно или предоставлять аналогичные права на его использование третьим лицам.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ЦЕНА ДОГОВОРА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 передачу исключительного права на Произведение Приобретатель выплачивает Автору вознаграждение в размере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Указанное вознаграждение Приобретатель обязан уплатить Автору в течение __________ дней с момента подписания настоящего договора путем перечисления на счет Автора ______________________ либо наличными в кассе Заказчика по адресу: ______________________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 случае нарушения условий настоящего договора Сторона, чье право нарушено, вправе также потребовать признания права, восстановления положения, существовавшего до нарушения права, а также прекращения действий, нарушающих право или создающих угрозу его нарушения.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 случае несвоевременной уплаты вознаграждения за передачу исключительного права на Произведение Приобретатель обязан уплатить Автору по выбору последнего пени в размере __________ % от суммы вознаграждения за каждый день просрочки или штраф в размере __________ рублей, а также возместить убытки в части, не покрытой неустойкой.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СРОК ДЕЙСТВИЯ ДОГОВОРА, ОСНОВАНИЯ И ПОРЯДОК ИЗМЕНЕНИЯ И РАСТОРЖЕНИЯ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подписания и действует до полного исполнения Сторонами своих обязательств по условиям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действительны в случае оформления их в письменном виде и подписания обеими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Стороны вправе досрочно расторгнуть настоящий договор по взаимному соглашению.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Автор вправе в одностороннем порядке расторгнуть настоящий договор, письменно уведомив об этом Приобретателя, в следующих случаях: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Приобретатель не выплатил Автору вознаграждение в сроки и размере, предусмотренные разделом 3 настоящего договора;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Приобретатель вправе в одностороннем порядке расторгнуть настоящий договор, письменно уведомив об этом Автора, в следующих случаях: ______________________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ДОПОЛНИТЕЛЬНЫЕ УСЛОВИЯ И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Дополнительные условия по настоящему договору: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Все споры и разногласия, возникающие между Сторонами по вопросам исполнения обязательств по настоящему договору, будут разрешаться путем переговоров на основе действующего законодательства РФ и обычаев делового оборота.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В случае неурегулирования спорных вопросов в процессе переговоров споры разрешаются в суде в порядке, установленном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В случае изменения имени (наименования), адреса (местонахождения), банковских реквизитов и других данных каждая из Сторон обязана в пятидневный срок в письменной форме сообщить другой Стороне о произошедших изменениях.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Во всем остальном, что не предусмотрено настоящим договором, Стороны руководствуются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6.6.</w:t>
      </w:r>
      <w:r>
        <w:rPr>
          <w:rFonts w:ascii="Times New Roman" w:hAnsi="Times New Roman" w:eastAsia="Times New Roman"/>
        </w:rPr>
        <w:t xml:space="preserve">Настоящий договор составлен и подписан в двух экземплярах, имеющих равную юридическую силу, и хранится по одному у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ЮРИДИЧЕСКИЕ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Приобретатель</w:t>
      </w:r>
      <w:r>
        <w:tab/>
      </w:r>
      <w:r>
        <w:rPr>
          <w:rFonts w:ascii="Times New Roman" w:hAnsi="Times New Roman" w:eastAsia="Times New Roman"/>
        </w:rPr>
        <w:t xml:space="preserve">Автор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Приобретатель ______________________</w:t>
      </w:r>
      <w:r>
        <w:tab/>
      </w:r>
      <w:r>
        <w:rPr>
          <w:rFonts w:ascii="Times New Roman" w:hAnsi="Times New Roman" w:eastAsia="Times New Roman"/>
        </w:rPr>
        <w:t xml:space="preserve">Автор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2026-04-15T22:18:23.962Z</dcterms:created>
  <dcterms:modified xsi:type="dcterms:W3CDTF">2026-04-15T22:18:23.962Z</dcterms:modified>
</cp:coreProperties>
</file>