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Соглашение соавторов произведения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Соавтор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60" w:line="360" w:lineRule="auto"/>
      </w:pPr>
      <w:r>
        <w:rPr>
          <w:rFonts w:ascii="Times New Roman" w:hAnsi="Times New Roman" w:eastAsia="Times New Roman"/>
        </w:rPr>
        <w:t xml:space="preserve">• стороны являются соавторами произведения – ______________________ – полное описание смотри в п.1.1 соглашения;</w:t>
      </w:r>
    </w:p>
    <w:p>
      <w:pPr>
        <w:jc w:val="left"/>
        <w:spacing w:before="0" w:after="60" w:line="360" w:lineRule="auto"/>
      </w:pPr>
      <w:r>
        <w:rPr>
          <w:rFonts w:ascii="Times New Roman" w:hAnsi="Times New Roman" w:eastAsia="Times New Roman"/>
        </w:rPr>
        <w:t xml:space="preserve">• для возникновения, осуществления и защиты авторских прав на произведение, являющееся предметом настоящего соглашения (или отдельные его части), не требуется регистрация произведения или соблюдение каких-либо иных формальностей;</w:t>
      </w:r>
    </w:p>
    <w:p>
      <w:pPr>
        <w:jc w:val="left"/>
        <w:spacing w:before="0" w:after="60" w:line="360" w:lineRule="auto"/>
      </w:pPr>
      <w:r>
        <w:rPr>
          <w:rFonts w:ascii="Times New Roman" w:hAnsi="Times New Roman" w:eastAsia="Times New Roman"/>
        </w:rPr>
        <w:t xml:space="preserve">• произведение не отчуждено, на него не выдана лицензия третьим лицам;</w:t>
      </w:r>
    </w:p>
    <w:p>
      <w:pPr>
        <w:jc w:val="left"/>
        <w:spacing w:before="0" w:after="60" w:line="360" w:lineRule="auto"/>
      </w:pPr>
      <w:r>
        <w:rPr>
          <w:rFonts w:ascii="Times New Roman" w:hAnsi="Times New Roman" w:eastAsia="Times New Roman"/>
        </w:rPr>
        <w:t xml:space="preserve">• права на произведение принадлежат соавторам совместно;</w:t>
      </w:r>
    </w:p>
    <w:p>
      <w:pPr>
        <w:jc w:val="left"/>
        <w:spacing w:before="240" w:after="120" w:line="360" w:lineRule="auto"/>
      </w:pPr>
      <w:r>
        <w:rPr>
          <w:rFonts w:ascii="Times New Roman" w:hAnsi="Times New Roman" w:eastAsia="Times New Roman"/>
          <w:b/>
          <w:sz w:val="28"/>
          <w:szCs w:val="28"/>
        </w:rPr>
        <w:t xml:space="preserve">1. ОПРЕДЕЛЕНИЕ ТЕРМИНОВ СОГЛАШЕНИЯ</w:t>
      </w:r>
    </w:p>
    <w:p>
      <w:pPr>
        <w:spacing w:before="0" w:after="120" w:line="360" w:lineRule="auto"/>
      </w:pPr>
      <w:r>
        <w:rPr>
          <w:rFonts w:ascii="Times New Roman" w:hAnsi="Times New Roman" w:eastAsia="Times New Roman"/>
        </w:rPr>
        <w:t xml:space="preserve">Следующие термины, используемые в настоящем соглашении, означают:</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Произведение – произведение науки (литературы и искусства, программа для ЭВМ) независимо от достоинств и назначения произведения, а также от способа его выражения: ______________________. Произведение было впервые опубликовано на территории Российской Федерации.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Материальный носитель – произведение имеется в __________ экземплярах на 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Произведение находится по адресу: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действия авторских прав составляет __________ лет.</w:t>
      </w:r>
    </w:p>
    <w:p>
      <w:pPr>
        <w:jc w:val="left"/>
        <w:spacing w:before="240" w:after="120" w:line="360" w:lineRule="auto"/>
      </w:pPr>
      <w:r>
        <w:rPr>
          <w:rFonts w:ascii="Times New Roman" w:hAnsi="Times New Roman" w:eastAsia="Times New Roman"/>
          <w:b/>
          <w:sz w:val="28"/>
          <w:szCs w:val="28"/>
        </w:rPr>
        <w:t xml:space="preserve">2. ПРЕДМЕТ СОГЛАШЕНИЯ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Каждый из соавторов может использовать произведение по своему усмотрению, в пределах, установленных Гражданским кодексом Российской Федерации и настоящим соглашением.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Каждый соавтор обязан:</w:t>
      </w:r>
    </w:p>
    <w:p>
      <w:pPr>
        <w:jc w:val="left"/>
        <w:spacing w:before="0" w:after="60" w:line="360" w:lineRule="auto"/>
      </w:pPr>
      <w:r>
        <w:rPr>
          <w:rFonts w:ascii="Times New Roman" w:hAnsi="Times New Roman" w:eastAsia="Times New Roman"/>
        </w:rPr>
        <w:t xml:space="preserve">• соблюдать права и законные интересы другого соавтора, установленные законом и настоящим соглашением, в том числе и после его расторжения;</w:t>
      </w:r>
    </w:p>
    <w:p>
      <w:pPr>
        <w:jc w:val="left"/>
        <w:spacing w:before="0" w:after="60" w:line="360" w:lineRule="auto"/>
      </w:pPr>
      <w:r>
        <w:rPr>
          <w:rFonts w:ascii="Times New Roman" w:hAnsi="Times New Roman" w:eastAsia="Times New Roman"/>
        </w:rPr>
        <w:t xml:space="preserve">• при осуществлении правомочий автора в отношении произведения соавторы руководствуются действующим законодательством;</w:t>
      </w:r>
    </w:p>
    <w:p>
      <w:pPr>
        <w:jc w:val="left"/>
        <w:spacing w:before="0" w:after="60" w:line="360" w:lineRule="auto"/>
      </w:pPr>
      <w:r>
        <w:rPr>
          <w:rFonts w:ascii="Times New Roman" w:hAnsi="Times New Roman" w:eastAsia="Times New Roman"/>
        </w:rPr>
        <w:t xml:space="preserve">• совместно распоряжаться исключительным правом на произведение;</w:t>
      </w:r>
    </w:p>
    <w:p>
      <w:pPr>
        <w:jc w:val="left"/>
        <w:spacing w:before="0" w:after="60" w:line="360" w:lineRule="auto"/>
      </w:pPr>
      <w:r>
        <w:rPr>
          <w:rFonts w:ascii="Times New Roman" w:hAnsi="Times New Roman" w:eastAsia="Times New Roman"/>
        </w:rPr>
        <w:t xml:space="preserve">• не чинить препятствия другому соавтору в распоряжении исключительным правом на произведение, в том числе путем злоупотребления правом;</w:t>
      </w:r>
    </w:p>
    <w:p>
      <w:pPr>
        <w:jc w:val="left"/>
        <w:spacing w:before="0" w:after="60" w:line="360" w:lineRule="auto"/>
      </w:pPr>
      <w:r>
        <w:rPr>
          <w:rFonts w:ascii="Times New Roman" w:hAnsi="Times New Roman" w:eastAsia="Times New Roman"/>
        </w:rPr>
        <w:t xml:space="preserve">• проявлять надлежащую заботу об экземплярах произведения, принимать все необходимые меры для предотвращения их уничтожения или повреждения, а также для устранения угрозы его уничтожения или повреждения, в том числе производить необходимые расходы за счет собственного имущества или общего имущества соавторов;</w:t>
      </w:r>
    </w:p>
    <w:p>
      <w:pPr>
        <w:jc w:val="left"/>
        <w:spacing w:before="0" w:after="60" w:line="360" w:lineRule="auto"/>
      </w:pPr>
      <w:r>
        <w:rPr>
          <w:rFonts w:ascii="Times New Roman" w:hAnsi="Times New Roman" w:eastAsia="Times New Roman"/>
        </w:rPr>
        <w:t xml:space="preserve">• уведомлять другого соавтора обо всех угрозах утраты или оспаривания прав на произведение.</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из соавторов имеет право:</w:t>
      </w:r>
    </w:p>
    <w:p>
      <w:pPr>
        <w:jc w:val="left"/>
        <w:spacing w:before="0" w:after="60" w:line="360" w:lineRule="auto"/>
      </w:pPr>
      <w:r>
        <w:rPr>
          <w:rFonts w:ascii="Times New Roman" w:hAnsi="Times New Roman" w:eastAsia="Times New Roman"/>
        </w:rPr>
        <w:t xml:space="preserve">• использовать произведение в личных целях не для извлечения прибыли;</w:t>
      </w:r>
    </w:p>
    <w:p>
      <w:pPr>
        <w:jc w:val="left"/>
        <w:spacing w:before="0" w:after="60" w:line="360" w:lineRule="auto"/>
      </w:pPr>
      <w:r>
        <w:rPr>
          <w:rFonts w:ascii="Times New Roman" w:hAnsi="Times New Roman" w:eastAsia="Times New Roman"/>
        </w:rPr>
        <w:t xml:space="preserve">• перерабатывать произведение или отдельные его части. При возникновении нового произведения такой соавтор становится единственным автором нового произведения.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случае утраты одним из соавторов экземпляра произведения стороны восстанавливают (изготавливают) такой (еще один) экземпляр произведения совместно.</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Территория, на которой допускается использование произведения: ______________________.</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Переход исключительного права на произведение к новому правообладателю не является основанием для изменения или расторжения настоящего соглашения.</w:t>
      </w:r>
    </w:p>
    <w:p>
      <w:pPr>
        <w:jc w:val="left"/>
        <w:spacing w:before="240" w:after="120" w:line="360" w:lineRule="auto"/>
      </w:pPr>
      <w:r>
        <w:rPr>
          <w:rFonts w:ascii="Times New Roman" w:hAnsi="Times New Roman" w:eastAsia="Times New Roman"/>
          <w:b/>
          <w:sz w:val="28"/>
          <w:szCs w:val="28"/>
        </w:rPr>
        <w:t xml:space="preserve">3. ОТВЕТСТВЕННОСТЬ СОАВТОРОВ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из соавторов несет ответственность в отношении принятых на себя обязательств перед третьими лицами и кредиторами в пределах принадлежащего ему имущества, в том числе в пределах принадлежащей ему доли в общем имуществе соавторов. При недостаточности этого имущества кредитор не вправе обращать взыскание на имущество другого соавтора.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Сторона, которая не выполнила обязательства по соглашению,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Уплата неустойки и возмещение убытков в случае ненадлежащего исполнения или неисполнения обязательства не освобождают Сторону от исполнения обязательства в натуре.</w:t>
      </w:r>
    </w:p>
    <w:p>
      <w:pPr>
        <w:jc w:val="left"/>
        <w:spacing w:before="240" w:after="120" w:line="360" w:lineRule="auto"/>
      </w:pPr>
      <w:r>
        <w:rPr>
          <w:rFonts w:ascii="Times New Roman" w:hAnsi="Times New Roman" w:eastAsia="Times New Roman"/>
          <w:b/>
          <w:sz w:val="28"/>
          <w:szCs w:val="28"/>
        </w:rPr>
        <w:t xml:space="preserve">4. ПОСТУПЛЕНИЯ, РАСХОДЫ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Вознаграждение за предоставленные на произведение лицензии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Вознаграждение за отчуждение произведения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Иные доходы, поступившие от использования произведения, стороны распределяют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Расходы, связанные с созданием произведения и поддержанием авторских прав, стороны несут в следующем порядке: соавтору причитается __________%, соавтору 2 причитается __________% от полученной суммы.</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Все сборы, налоги и другие расходы, связанные с заключением и выполнением настоящего соглашения, стороны несут самостоятельно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соглашению,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соглашения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указанных в п.5.1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соглашению и срок исполнения обязательств.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прекращении указанных в п.5.1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соглашению.</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Сторона не направит или несвоевременно направит извещение, предусмотренное в п.п.5.2 и 5.3, то она обязана возместить другой Стороне убытки, причиненные неизвещением или несвоевременным извещением.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Сторона, ссылающаяся на обстоятельства, указанные в п.5.1,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случаях, предусмотренных в п.5.1, срок выполнения обязательств по настоящему соглашению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случаях, когда указанные в п.5.1 обстоятельства и их последствия продолжают действовать более __________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соглашения. При этом любая Сторона может отказаться от дальнейшего исполнения настоящего соглашения. В этом случае каждая Сторона обязана вернуть другой Стороне все полученное по настоящему соглашению.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6. ЗАЩИТА ПРАВ НА ПРОИЗВЕДЕНИЕ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после заключения соглашения какое-либо третье лицо оспорит права авторов на произведение, то Стороны незамедлительно, после того как им станет об этом известно, предпримут совместные действия по защите своих прав, а также осуществят другие мероприятия, связанные с выполнением соглашения.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Понесенные Сторонами расходы и убытки в результате урегулирования указанных претензий или окончания судебных процессов будут распределены между Сторонами согласно п.4.2 соглашения.</w:t>
      </w:r>
    </w:p>
    <w:p>
      <w:pPr>
        <w:jc w:val="left"/>
        <w:spacing w:before="240" w:after="120" w:line="360" w:lineRule="auto"/>
      </w:pPr>
      <w:r>
        <w:rPr>
          <w:rFonts w:ascii="Times New Roman" w:hAnsi="Times New Roman" w:eastAsia="Times New Roman"/>
          <w:b/>
          <w:sz w:val="28"/>
          <w:szCs w:val="28"/>
        </w:rPr>
        <w:t xml:space="preserve">7. СРОК ДЕЙСТВИЯ СОГЛАШЕНИЯ. УСЛОВИЯ ЕГО ИСПОЛНЕНИЯ И РАСТОРЖЕНИЯ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Соглашение вступает в силу и становится обязательным для сторон с момента его заключения.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Соглашение действует в течение __________ лет с момента заключения.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прекращения исключительного права соглашение прекращается.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Окончание срока действия соглашения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К отношениям Сторон по тем вопросам, которые не урегулированы или не полностью урегулированы соглашением, применяется законодательство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изменения и дополнения к настоящему соглашению должны быть совершены в письменной форме.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Настоящее соглашение совершено в двух экземплярах – по одному экземпляру для каждой Стороны, причем оба текста имеют одинаковую силу.</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Соавтор</w:t>
      </w:r>
      <w:r>
        <w:tab/>
      </w:r>
      <w:r>
        <w:rPr>
          <w:rFonts w:ascii="Times New Roman" w:hAnsi="Times New Roman" w:eastAsia="Times New Roman"/>
        </w:rPr>
        <w:t xml:space="preserve">Соавтор 2</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Соавтор ______________________</w:t>
      </w:r>
      <w:r>
        <w:tab/>
      </w:r>
      <w:r>
        <w:rPr>
          <w:rFonts w:ascii="Times New Roman" w:hAnsi="Times New Roman" w:eastAsia="Times New Roman"/>
        </w:rPr>
        <w:t xml:space="preserve">Соавтор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