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оказания услуг по монтажным работам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осуществить монтажные, наладочные, испытательные и пусконаладочные работы в отношении оборудования Заказчика, а также обеспечить обучение персонала Заказчика методам наладки и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командирует специалистов для выполнения работ не позднее ______ дней с даты подтверждения Заказчиком готовности объекта к монтажу.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Ориентировочная дата начала монтажных работ: «__________» __________________ 2026 г. Точный срок начала монтажа Заказчик сообщает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ОРГАНИЗАЦИЯ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вправе направить экспертов, инженеров, техников и иных специалистов, необходимых для выполнения монтажных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 просьбе Заказчика Исполнитель может направить дополнительных специалистов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Если сроки выполнения монтажных работ окажутся недостаточными, Заказчик вправе продлить период пребывания специалистов до окончательного завершения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работ Заказчик оплачивает услуги специалистов Исполнителя по согласованным месячным ставкам, указанным в приложении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стоимость включаются вознаграждение специалистов, командировочные и иные связанные расходы, кроме расходов на проезд и проживание,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отдельно оплачивает стоимость проезда специалистов, провоз багажа, проживание и иные прямо согласованные дополнительные расходы.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обязан обеспечить квалифицированное выполнение монтажных работ, проведение испытаний и достижение согласованных технических показателей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обязан предоставить объект, готовый к монтажу, обеспечить доступ специалистов и выполнять технические указания Исполнителя, относящиеся к монтажу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Окончание монтажных работ подтверждается протоколом проведения окончательных испытаний и пуска оборудования в эксплуатацию.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СТРАХОВАНИЕ, ОТВЕТСТВЕННОСТЬ И ГАРАНТИЯ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страхует своих специалистов за свой счет в соответствии с применимым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болезни или несчастном случае со специалистом Стороны действуют в соответствии с условиями настоящего Договора и применимыми правилами медицинского обеспечения.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несет ответственность за невыполнение своих обязательств по своевременному монтажу, пусконаладке и испытаниям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Гарантийный срок на выполненные монтажные работы составляет __________________ месяцев с даты их окончания.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законодательством ________________________.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Исполнителя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Заказчика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