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между гражданами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передает Нанимателю и членам его семьи во владение и пользование изолированное жилое помещение (часть жилого помещения), в дальнейшем «Помещение», состоящее из __________ комнат(ы) в __________ квартире общей площадью __________ кв. м, в том числе жилой __________ кв. м, по адресу: ______________________ , дом № __________ , корпус № __________ , квартира № __________ , для проживания в нем. Наниматель также вправе пользоваться следующими помещениями, расположенными в квартире: кухня, санузел, __________ в следующем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Жилое помещение принадлежит Наймодателю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Совместно с Нанимателем в Помещение вселяются следующие члены семьи: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Наймодатель передает во владение и пользование Нанимателю имущество, которое находится в Помещении.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Пользоваться общим имуществом многоквартирного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Расторгнуть в любое время настоящий договор с письменного согласия проживающих совместно с Нанимателем членов семьи.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Использовать Помещение в соответствии с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Содержать в чистоте и порядке Помещение, общее имущество в многоквартирном доме, объекты благоустройства.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Производить текущий ремонт занимаемого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РФ ценам и тарифам.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 расторжении настоящего договора освободить в установленные сроки и сдать по акту Наймодателю в исправном состоянии Помещение, санитарно-техническое и иное оборудование, находящееся в нем, а также погасить задолженность по оплате за Помещение и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Нести иные обязанности, предусмотренные Жилищным кодексом РФ 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Наймодатель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Требовать своевременного внесения платы за Помещение и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члена семьи станет меньше учетной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Обеспечивать предоставление Нанимателю предусмотренных в настоящем договоре коммунальных услуг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В течение __________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Принять в установленные сроки Помещение у Нанимателя по передаточному акту Помещения после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Нести иные обязанности, предусмотренные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дней с даты подписания настоящего договора Помещение и имущество должны быть переданы Наймодателем и приняты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Помещения и имущества осуществляется по передаточному акту, подписанному Наймодателем и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 момента подписания передаточного акта Помещение и имущество считаются принятыми внаем Нанимателем.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НАЙМА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найма устанавливается __________ года с момента подписания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договора найма может быть сокращен по обоюдному согласию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Плата за пользование Помещением и имуществом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за наем Помещения переводится на счет Наймодателя в __________ банке не позднее __________ числа за текущий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настоящего договора несут имущественную и иную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Передаточный акт (Приложение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