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предоставлении услуг по комплексной уборке внутренних помещений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принимает на себя обязательство по ежедневной комплексной уборке следующих помещений Заказчика, находящихся по адресу: ______________________ (именуемых в дальнейшем – Объект).</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Общая площадь Объекта составляет __________ кв.м.;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Заказчик поручает, а Исполнитель принимает на себя обязательство по выполнению специализированных работ:</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Кристаллизация мраморных полов и лестниц общей площадью __________ кв. м – 3 раза в год, в сроки, согласованные с Заказчиком;</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Химическая чистка ковролина общей площадью __________ кв. м поэтапно, не реже 1 раза в месяц весь объем;</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Химическая чистка кресел в количестве __________ шт. поэтапно, не реже 1 раза в квартал весь объем.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Понятие комплексной уборки включает в себя весь перечень работ, осуществляемых Исполнителем на Объекте и их установленную периодичность, которые определены в Приложениях №2, №3, №4 к Договору.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Заказчик производит оплату услуг Исполнителя на условиях и в порядке, определенных настоящим Договором. Заказчик обязуется принимать результаты работ и оплачивать их в соответствии с п.2.1, п.2.2, п.2.3 настоящего Договора.</w:t>
      </w:r>
    </w:p>
    <w:p>
      <w:pPr>
        <w:jc w:val="left"/>
        <w:spacing w:before="240" w:after="120" w:line="360" w:lineRule="auto"/>
      </w:pPr>
      <w:r>
        <w:rPr>
          <w:rFonts w:ascii="Times New Roman" w:hAnsi="Times New Roman" w:eastAsia="Times New Roman"/>
          <w:b/>
          <w:sz w:val="28"/>
          <w:szCs w:val="28"/>
        </w:rPr>
        <w:t xml:space="preserve">2. ЦЕНА И ПОРЯДОК РАСЧЕТОВ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Размер вознаграждения, выплачиваемого за оказание услуг согласно настоящему Договору, определяется на основании Приложения №1 к настоящему Договору, которое является его неотъемлемой частью. Стоимость услуг указывается в рублях, в т.ч. НДС 18%. Стоимости услуг за выполнение работ по Договору являются действительными только в случае выполнения всего комплекса работ. В случае изменения объема работ в какой-либо части Договора, стоимости отдельных услуг подлежат пересмотру.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оплачивает услуги Исполнителю в течение __________ банковских дней с момента вручения Исполнителем Заказчику соответствующего счета и счета-фактуры, выставляемых на основании подписанного сторонами акта об оказании услуг за месяц.</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первый рабочий день месяца, следующего за отчетным, Исполнитель направляет Заказчику ежемесячный акт об оказании услуг. Заказчик подписывает указанный акт в течение __________ дней с момента получения. В случае несогласия с указанным актом, Заказчик вправе направить разногласия к нему, с указанием выявленных недостатков в работе и сроков их устранения. В этом случае работы не считаются принятыми Заказчиком в объеме перечисленных недостатков.</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Счета выставляются в рублях РФ.</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Днем оплаты по настоящему Договору считается день принятия платежа к исполнению банком Заказчика.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 случае выполнения Исполнителем по просьбе Заказчика работ, не предусмотренных настоящим Договором, Заказчик обязан оплатить такие работы по отдельному счету, выставленному Исполнителем, по письменно согласованным Сторонами до начала производства этих работ, ценам.</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стоимость услуг не включена стоимость аренды и чистки грязезащитных ковров на всех входных зонах. Поставка грязезащитных ковров осуществляется на основании дополнительного соглашения к настоящему Договору. Оплата грязезащитных ковров осуществляется на основании счетов, выставляемых Исполнителем согласно дополнительному соглашению к настоящему Договору.</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В стоимость услуг не включена стоимость расходных материалов для туалетных комнат.</w:t>
      </w:r>
    </w:p>
    <w:p>
      <w:pPr>
        <w:jc w:val="left"/>
        <w:spacing w:before="240" w:after="120" w:line="360" w:lineRule="auto"/>
      </w:pPr>
      <w:r>
        <w:rPr>
          <w:rFonts w:ascii="Times New Roman" w:hAnsi="Times New Roman" w:eastAsia="Times New Roman"/>
          <w:b/>
          <w:sz w:val="28"/>
          <w:szCs w:val="28"/>
        </w:rPr>
        <w:t xml:space="preserve">3. ОБЯЗАННОСТИ ЗАКАЗЧИКА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Обеспечить беспрепятственный доступ персонала Исполнителя, согласно графику производства работ, во все подлежащие уборке помещения. Доступ персонала осуществляется на основании письменной заявки Исполнителя, согласованной с представителем Заказчика, при предъявлении удостоверения личности.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Предоставить Исполнителю на безвозмездной основе отдельное помещение для хранения инвентаря, оборудования и химических средств, необходимых для уборки (площадь помещения должна быть достаточной для их размещения).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Предоставить Исполнителю на безвозмездной основе помещение для шкафчиков с рабочей одеждой и переодевания (площадью, достаточной для размещения персонала, занятого в выполнении работ по данному Договору).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Обеспечить Исполнителя исправными источниками электроэнергии (220В, 50Гц) из расчета один источник на 100 кв.м. площади уборки, источниками горячего и холодного водоснабжения, из расчета 1 источник на 500 кв.м. площади уборки, исправной системой канализации и местами для слива грязной воды.</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Обеспечить нормальное освещение Объекта, достаточное для проведения работ.</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Провести первоначальный инструктаж персонала Исполнителя о порядке, правилах доступа и условиях пребывания в помещениях Объекта.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Оплачивать выполненную работу в соответствии с условиями, определенными в п.2.1 настоящего Договора.</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Менять сроки проведения работ только по согласованию с Исполнителем, с уведомлением Исполнителя не позднее, чем за __________ рабочих дней до начала работ.</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В случае несоблюдения Заказчиком п.3.1, п.3.2, п.3.3, п.3.4, п.3.5 настоящего Договора Исполнитель не несет ответственности по полному исполнению своих обязанностей согласно п.4.1.</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Заказчик имеет право требовать от Исполнителя произвести замену персонала, занятого в уборке Объекта, на новых сотрудников в случае недобросовестного выполнения персоналом Исполнителя своих обязанностей и нарушения правил внутреннего распорядка.</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Назначить ответственных лиц для взаимодействия со службами Исполнителя. Список этих лиц с указанием их полномочий передать Исполнителю.</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Обеспечить обслуживающий персонал Исполнителя возможностью пользоваться внутренней телефонной связью для решения служебных вопросов.</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Разрешить в установленном Заказчиком порядке внос на свою территорию и вынос с нее имущества Исполнителя, необходимого для выполнения работ.</w:t>
      </w:r>
    </w:p>
    <w:p>
      <w:pPr>
        <w:jc w:val="left"/>
        <w:spacing w:before="240" w:after="120" w:line="360" w:lineRule="auto"/>
      </w:pPr>
      <w:r>
        <w:rPr>
          <w:rFonts w:ascii="Times New Roman" w:hAnsi="Times New Roman" w:eastAsia="Times New Roman"/>
          <w:b/>
          <w:sz w:val="28"/>
          <w:szCs w:val="28"/>
        </w:rPr>
        <w:t xml:space="preserve">4. ОБЯЗАННОСТИ ИСПОЛНИТЕЛЯ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Исполнитель обязуется качественно и в срок своими силами производить объем работ, указанный в Приложениях №2, №3, №4 к настоящему Договору, и производить комплексную уборку Объекта в соответствии с графиками, указанными в Приложениях №2, №3, №4 к настоящему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Исполнитель обязан провести со своим персоналом, занятым в уборке площадей по договору, специальный инструктаж по вопросам техники безопасности, инструктаж по пожарной безопасности.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 письменному требованию Заказчика, произвести замену сотрудников, занятых в уборке Объекта по настоящему Договору, в случае недобросовестного выполнения персоналом Исполнителя своих обязанностей и нарушения правил внутреннего распорядка.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Оказывать Заказчику дополнительные услуги, связанные с проведением специализированных работ, на основании Дополнительных соглашений к настоящему Договору.</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Обеспечить соблюдение персоналом Исполнителя пропускного режима, правил внутреннего распорядка, правил техники безопасности, пожарной безопасности и других правил, установленных Заказчиком на объекте Заказчика.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Исполнитель обязан своевременно устранять недостатки в работах в соответствии с положениями настоящего Договора.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Исполнитель обязуется не хранить в помещениях, предоставляемых Заказчиком, легковоспламеняющиеся, ядовитые и иные аналогичные вещества, способные причинить ущерб здоровью работников Заказчика либо его имуществу.</w:t>
      </w:r>
    </w:p>
    <w:p>
      <w:pPr>
        <w:jc w:val="left"/>
        <w:spacing w:before="240" w:after="120" w:line="360" w:lineRule="auto"/>
      </w:pPr>
      <w:r>
        <w:rPr>
          <w:rFonts w:ascii="Times New Roman" w:hAnsi="Times New Roman" w:eastAsia="Times New Roman"/>
          <w:b/>
          <w:sz w:val="28"/>
          <w:szCs w:val="28"/>
        </w:rPr>
        <w:t xml:space="preserve">5. ПОРЯДОК СДАЧИ-ПРИЕМКИ РАБОТ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Заказчик назначает лиц, уполномоченных осуществлять приемку качества произведенной уборки Объекта, подписывать акты сдачи приемки работ.</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вправе проверять ход и качество выполняемой работы по настоящему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При наличии замечаний к качеству выполняемых Исполнителем работ, Стороны составляют письменный двусторонний Акт с указанием сроков устранения выявленных недостатков. В первый рабочий день месяца, следующего за отчетным, Исполнитель направляет Заказчику на подписание Акт сдачи-приема работ за отработанный месяц. Акт должен быть подписан Заказчиком и один экземпляр акта передан Исполнителю, в течение __________ дней с момента получения акта Заказчиком.</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не устранения недостатков, а также, при несоблюдении Исполнителем Приложений №2, №3, №4, при отсутствии объективных причин (как-то: отсутствие освещения, электроэнергии, воды, изменений в пропускном режиме), Заказчик вправе уменьшить сумму оплаты услуг за сутки, в которые произошло нарушение, с учетом зоны/вида выполняемых работ, на __________%. В этом случае составляется двусторонний Акт о претензии.</w:t>
      </w:r>
    </w:p>
    <w:p>
      <w:pPr>
        <w:jc w:val="left"/>
        <w:spacing w:before="240" w:after="120" w:line="360" w:lineRule="auto"/>
      </w:pPr>
      <w:r>
        <w:rPr>
          <w:rFonts w:ascii="Times New Roman" w:hAnsi="Times New Roman" w:eastAsia="Times New Roman"/>
          <w:b/>
          <w:sz w:val="28"/>
          <w:szCs w:val="28"/>
        </w:rPr>
        <w:t xml:space="preserve">6. УСЛОВИЯ ПРОВЕДЕНИЯ РАБОТ</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При выполнении работ по настоящему Договору, Стороны обязуются надлежащим образом выполнять взятые на себя по настоящему Договору обязательства.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обязуются незамедлительно информировать друг друга о затруднениях, препятствующих надлежащему исполнению своих обязательств по настоящему Договору, для своевременного принятия мер по устранению данных затруднений.</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наличии замечаний к качеству выполняемых Исполнителем работ, Стороны составляют письменный двусторонний Акт, с указанием вида/зоны выполняемых работ и сроков устранения выявленных недостатков (минимальные сроки устранения выявленных недостатков по видам/зонам указаны в Приложениях №2, №3, №4) в срок не позднее суток, следующих за датой выявленных нарушений.</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Исполнитель несет ответственность за сохранность личных вещей и документов Заказчика, находящихся в период проведения работ в шкафах, тумбах.</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Если проведение какого-либо вида работ может вызвать порчу очищаемых поверхностей, Исполнитель обязан проинформировать об этом Заказчика и приступить к работе после письменного распоряжения Заказчика. В случае отказа Заказчика от составления письменного распоряжения, Исполнитель не несет ответственности за результат работ.</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задержку оплаты услуг Исполнителя по срокам, оговоренным в п.2.4 договора, Исполнитель вправе потребовать от Заказчика выплатить за каждый день просрочки пеню в размере __________% от задержанной к перечислению суммы. Также, Исполнитель вправе приостановить работы до момента выполнения Заказчиком своих обязательств по оплате.</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Требование об уплате штрафных санкций подлежит удовлетворению только в том случае, если Сторона, имеющая право на их взыскание, воспользовалась своим правом об истребовании уплаты в письменной форме.</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Исполнитель несет материальную ответственность за ущерб, причиненный им Заказчику, и его сотрудникам, движимому и недвижимому имуществу, а также окружающей среде, при условии доказанности вины Исполнителя.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Размер повреждения или ущерба, нанесённого Заказчику, должен быть подтверждён Актом, составленным в присутствии уполномоченных представителей обеих сторон и подписанным ими. Данный Акт должен быть составлен и подписан не позднее __________ календарных дней с момента нанесения ущерба. При необходимости, для уточнения размера повреждения или ущерба может быть привлечен эксперт.</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Заказчик вправе не оплачивать сумму, эквивалентную сумме ущерба, нанесенного Исполнителем, до полного возмещения ущерба Исполнителем в соответствии с п.7.6 настоящего Договора, в случае доказанности вины Исполнителя.</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Исполнитель перечисляет сумму подтвержденного ущерба на расчетный счет Заказчика в срок, не позднее __________ рабочих дней с момента составления Акта, указанного в п.7.4 настоящего Договора.</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Исполнитель и его сотрудники обязаны не разглашать любую информацию о деятельности Заказчика, ставшую им известной в ходе выполнения своих обязательств по настоящему Договору. Разглашение такой информации возможно только в случаях, предусмотренных законодательством Российской Федерации, или с письменного согласия Заказчика.</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примут все меры к разрешению споров и разногласий, возникших в отношении настоящего Договора, путем переговоров.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если Стороны не смогут прийти к соглашению, то все споры и разногласия разрешаются в Арбитражном суде ____________________.</w:t>
      </w:r>
    </w:p>
    <w:p>
      <w:pPr>
        <w:jc w:val="left"/>
        <w:spacing w:before="240" w:after="120" w:line="360" w:lineRule="auto"/>
      </w:pPr>
      <w:r>
        <w:rPr>
          <w:rFonts w:ascii="Times New Roman" w:hAnsi="Times New Roman" w:eastAsia="Times New Roman"/>
          <w:b/>
          <w:sz w:val="28"/>
          <w:szCs w:val="28"/>
        </w:rPr>
        <w:t xml:space="preserve">10. ОДНОСТОРОННЕЕ РАСТОРЖЕНИЕ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Одностороннее расторжение настоящего Договора одной из сторон возможно при существенном нарушении другой стороной условий настоящего Договора, с письменным уведомлением другой Стороны за __________ календарных дней.</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Существенным нарушением условий настоящего Договора со стороны Исполнителя признается не устранение выявленных недостатков в установленное Договором время в количестве семи раз за отчетный месяц.</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Существенным нарушением условий настоящего Договора со стороны Заказчика признается:</w:t>
      </w:r>
    </w:p>
    <w:p>
      <w:pPr>
        <w:jc w:val="left"/>
        <w:spacing w:before="0" w:after="120" w:line="360" w:lineRule="auto"/>
      </w:pPr>
      <w:r>
        <w:rPr>
          <w:rFonts w:ascii="Times New Roman" w:hAnsi="Times New Roman" w:eastAsia="Times New Roman"/>
          <w:b/>
        </w:rPr>
        <w:t xml:space="preserve">10.3.1.</w:t>
      </w:r>
      <w:r>
        <w:rPr>
          <w:rFonts w:ascii="Times New Roman" w:hAnsi="Times New Roman" w:eastAsia="Times New Roman"/>
        </w:rPr>
        <w:t xml:space="preserve">Задержка в перечислении средств Исполнителю за выполненные работы на срок более __________ банковских дней, с даты подписания Акта сдачи-приемки.</w:t>
      </w:r>
    </w:p>
    <w:p>
      <w:pPr>
        <w:jc w:val="left"/>
        <w:spacing w:before="0" w:after="120" w:line="360" w:lineRule="auto"/>
      </w:pPr>
      <w:r>
        <w:rPr>
          <w:rFonts w:ascii="Times New Roman" w:hAnsi="Times New Roman" w:eastAsia="Times New Roman"/>
          <w:b/>
        </w:rPr>
        <w:t xml:space="preserve">10.3.2.</w:t>
      </w:r>
      <w:r>
        <w:rPr>
          <w:rFonts w:ascii="Times New Roman" w:hAnsi="Times New Roman" w:eastAsia="Times New Roman"/>
        </w:rPr>
        <w:t xml:space="preserve">Неоднократное неисполнение обязательств, оговоренных в п.3.1, п.3.2, п.3.3, п.3.4 настоящего Договора, зафиксированное в письменной форме.</w:t>
      </w:r>
    </w:p>
    <w:p>
      <w:pPr>
        <w:jc w:val="left"/>
        <w:spacing w:before="0" w:after="120" w:line="360" w:lineRule="auto"/>
      </w:pPr>
      <w:r>
        <w:rPr>
          <w:rFonts w:ascii="Times New Roman" w:hAnsi="Times New Roman" w:eastAsia="Times New Roman"/>
          <w:b/>
        </w:rPr>
        <w:t xml:space="preserve">10.3.3.</w:t>
      </w:r>
      <w:r>
        <w:rPr>
          <w:rFonts w:ascii="Times New Roman" w:hAnsi="Times New Roman" w:eastAsia="Times New Roman"/>
        </w:rPr>
        <w:t xml:space="preserve">После письменного уведомления другой Стороны в срок, указанный в п.10.1 настоящего Договора, Сторона получает право на расторжение настоящего Договора с последующим урегулированием вопроса о взаимных расчетах с учетом фактически произведенных Стороной затрат по исполнению настоящего Договора на дату расторжения, подтвержденных соответствующими документами.</w:t>
      </w:r>
    </w:p>
    <w:p>
      <w:pPr>
        <w:jc w:val="left"/>
        <w:spacing w:before="240" w:after="120" w:line="360" w:lineRule="auto"/>
      </w:pPr>
      <w:r>
        <w:rPr>
          <w:rFonts w:ascii="Times New Roman" w:hAnsi="Times New Roman" w:eastAsia="Times New Roman"/>
          <w:b/>
          <w:sz w:val="28"/>
          <w:szCs w:val="28"/>
        </w:rPr>
        <w:t xml:space="preserve">11. ВСТУПЛЕНИЕ ДОГОВОРА В СИЛУ И СРОК ЕГО ДЕЙСТВИЯ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вступает в силу с «______» __________ 2026 года и действует до «______» __________ 2026 года, а в части взаиморасчетов до полного их завершения.</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 случае, если ни одна из сторон за __________ календарных дней до истечения срока действия настоящего Договора не заявит о своем желании расторгнуть Договор, настоящий Договор продлевается на следующий календарный год.</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Действие настоящего Договора может быть прекращено досрочно по инициативе любой из Сторон до истечения срока действия настоящего Договора, с предварительным уведомлением другой стороны за __________ календарных дней до предполагаемой даты расторжения, в соответствии с положениями ст.10 настоящего Договора.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Настоящий Договор с Приложениями №1, №2, №3, №4, являющимися неотъемлемой частью Договора, составлен и подписан Сторонами в двух экземплярах на русском языке, имеющих одинаковую юридическую силу, по одному экземпляру для каждой Стороны.</w:t>
      </w:r>
    </w:p>
    <w:p>
      <w:pPr>
        <w:jc w:val="left"/>
        <w:spacing w:before="240" w:after="120" w:line="360" w:lineRule="auto"/>
      </w:pPr>
      <w:r>
        <w:rPr>
          <w:rFonts w:ascii="Times New Roman" w:hAnsi="Times New Roman" w:eastAsia="Times New Roman"/>
          <w:b/>
          <w:sz w:val="28"/>
          <w:szCs w:val="28"/>
        </w:rPr>
        <w:t xml:space="preserve">12. ОСНОВАНИЯ ОСВОБОЖДЕНИЯ ОТ ОТВЕТСТВЕННОСТИ</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а именно: наводнение, землетрясение, эпидемия, войны, военные действия, а также запрет экспорта и импорта, эмбарго Правительства РФ и других компетентных органов на деятельность Сторон, а также других обстоятельств, которые в соответствии с действующим законодательством РФ, могут быть отнесены к обстоятельствам непреодолимой силы. Срок исполнения договорных обязательств соразмерно отодвигается на время действия таких обстоятельств.</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Если вышеперечисленные обстоятельства длятся свыше __________ календарных дней, Стороны обязаны провести переговоры с целью достижения приемлемого для обеих Сторон решения.</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Сторона, для которой создалась невозможность исполнения обязательств по настоящему Договору, должна немедленно известить другую Сторону о наступлении и прекращении таких обстоятельств, и предоставить документы, подтверждающие наличие таких обстоятельств.</w:t>
      </w:r>
    </w:p>
    <w:p>
      <w:pPr>
        <w:jc w:val="left"/>
        <w:spacing w:before="240" w:after="120" w:line="360" w:lineRule="auto"/>
      </w:pPr>
      <w:r>
        <w:rPr>
          <w:rFonts w:ascii="Times New Roman" w:hAnsi="Times New Roman" w:eastAsia="Times New Roman"/>
          <w:b/>
          <w:sz w:val="28"/>
          <w:szCs w:val="28"/>
        </w:rPr>
        <w:t xml:space="preserve">13. ЗАКЛЮЧИТЕЛЬНЫЕ ПОЛОЖЕНИЯ</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Все изменения, дополнения и Приложения к настоящему Договору, письменно составленные и оформленные надлежащим образом, составляют неотъемлемую часть настоящего Договора.</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Все изменения и дополнения к настоящему Договору считаются действительными, только если они составлены в письменном виде и подписаны полномочными представителями Сторон.</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После вступления настоящего Договора в силу вся предыдущая переписка между Сторонами теряет силу.</w:t>
      </w:r>
    </w:p>
    <w:p>
      <w:pPr>
        <w:jc w:val="left"/>
        <w:spacing w:before="240" w:after="120" w:line="360" w:lineRule="auto"/>
      </w:pPr>
      <w:r>
        <w:rPr>
          <w:rFonts w:ascii="Times New Roman" w:hAnsi="Times New Roman" w:eastAsia="Times New Roman"/>
          <w:b/>
          <w:sz w:val="28"/>
          <w:szCs w:val="28"/>
        </w:rPr>
        <w:t xml:space="preserve">14.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15.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2026-04-15T22:18:23.962Z</dcterms:created>
  <dcterms:modified xsi:type="dcterms:W3CDTF">2026-04-15T22:18:23.962Z</dcterms:modified>
</cp:coreProperties>
</file>