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инвестирования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Инвестор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Заказчик-Застройщик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Инвестиции – собственные, заемные и/или привлеченные денежные средства, ценные бумаги, иное имущество, вкладываемые Инвестором с целью получения прибыли.В соответствии с настоящим Договором инвестиции являются средствами целевого финансирования (абзац 10 подп. 14 п. 1 ст. 251 НК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Инвестиционная деятельность – вложение инвестиций и осуществление практических действий в целях получения прибыли и реализации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Проект –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организационно-технических мероприятий по созданию инвестиционного объекта с использованием инвестиций в форме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 инвестиционной деятельности (объект) – культурный центр, создаваемый по адресу: __________________, строительство которого будет осуществляться в соответствии с Проектом.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Подрядчики – физические и юридические лица, которые выполняют проектные и строительные работы по договорам строительного подряда, заключаемым с Заказчиком-Застройщиком.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– весь объем практических работ по строительству результата инвестиционной деятельности, подлежащий выполнению Заказчиком-Застройщиком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Земельный участок – участок общей площадью ______ кв. м, кадастровый №____, находящийся по адресу: ________________, предоставленный Заказчику-Застройщику в аренду для создания результата инвестиционной деятельности на основании ______________ на период разработки исходно-разрешительной, проектной документации и строительства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Проектная документация – исходно-разрешительная, техническая документация, технические условия и паспорта на материалы, оборудование, конструкции и комплектующие изделия, смета, а также иная документация, прямо не упомянутая выше, но необходимая для выполнения работ и технической эксплуатации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Общая площадь результата инвестиционной деятельности – сумма площадей (полезных, общего пользования, инженерного назначения) всех этажей (в том числе технического, подвального и чердачного), измеряемая по внутренним поверхностям стен и встроенно-пристроенных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Заказчик-Застройщик обязуется выполнить работы и совершить все необходимые действия по реализации Проекта по созданию Результата инвестиционной деятельности (объекта) на земельном участке, а Инвестор обязуется передать Заказчику-Застройщику денежные средства в сумме, установленной настоящим Договором, для реализации проекта и выплатить Заказчику-Застройщику вознаграждение. По завершении инвестиционного проекта Заказчик-Застройщик передает Инвестору результат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Инвестиции, полученные от Инвестора, будут направляться на создание результата инвестиционной деятельности, выполнение всех необходимых работ и иных действий, требуемых для осуществления проекта, и контроль за выполнением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настоящем Договоре содержатся элементы различных договоров, предусмотренных Гражданским кодексом РФ (смешанный договор). К отношениям Сторон по выполнению Заказчиком-Застройщиком работ по настоящему Договору применяются правила Гражданского кодекса РФ о договоре строительного подряда, если настоящим Договором не предусмотрено иное. К отношениям Сторон по совершению Заказчиком-Застройщиком юридических и иных действий по поручению, данному Инвестором в настоящем Договоре, применяются правила Гражданского кодекса РФ об агентском договоре и договоре комиссии, если настоящим Договором не предусмотрено иное. При этом Заказчик-Застройщик действует от своего имени, но за счет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инвестиций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Инвестиции направляются на реализацию Проекта в сроки, установленные Графиком финансирования, являющемся неотъемлемой частью настоящего Договора, путем перечисления денежных средств на расчетный счет Заказчика-Застройщика, указанный в разделе 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Инвестиции, предоставляемые Инвестором для реализации Проекта, рассматриваются Сторонами как средства целевого финансирования, направляемые исключительно на реализацию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инвестиций, установленный п.3.1 настоящего Договора, может быть увеличен в следующих случаях: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Увеличение размера инвестиций производится на основании дополнительного соглашения к настоящему Договору, подписываемого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выполнение Заказчиком-Застройщиком работ и выполнение поручений по настоящему Договору Инвестор выплачивает Заказчику-Застройщику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Вознаграждение, установленное п.3.6 настоящего Договора, выплачивается в соответствии с Графиком выплаты вознаграждения, являющимся неотъемлемой частью настоящего Договора, путем перечисления суммы вознаграждения на расчетный счет Заказчика-Застройщика, указанный в разделе 11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Инвестор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Осуществить финансирование по настоящему Договору в полном объеме и в порядке, установленном настоящим Договором, а также выплачивать вознаграждение Заказчику-Застройщику в размере,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 __________-дневный срок после подписания настоящего Договора передать Заказчику-Застройщику утвержденный Инвестором Проект в составе: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 необходимости принять участие в согласовании с уполномоченными государственными органами, утверждении и получении разрешительной и иной документации, необходимой для осуществления работ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Назначить представителей для участия в работе комиссии по приемке завершенного строительством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Осуществить приемку объекта от Заказчика-Застройщика по настоящему Договору путем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С момента принятия объекта нести бремя его содержания, в том числе риск случайной гибели, а также нести другие обязанности, предусмотренные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Выполнить надлежащим образом иные свои обязательства,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Инвестор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Осуществлять контроль за соответствием объема и качества, выполняемых Подрядчиком работ по созданию результата инвестиционной деятельности. При осуществлении контроля за ходом выполнения работ Инвестор или его уполномоченное лицо должен перемещаться по строительной площадке в сопровождении уполномоченного представителя Заказчика-Застройщика, строго соблюдая при этом правила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Проверять в любое время ход и качество работ, соответствие используемых материалов, не вмешиваясь при этом в оперативно-хозяйственную деятельность других субъектов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С согласия Заказчика-Застройщика передавать свои права и обязанности по настоящему Договору третьему лицу при условии принятия последним обязанностей, условий и обязательств по настоящему Договору. Частичная и/или полная передача прав и обязанностей оформляется соответствующим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Заказчик-Застройщик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Используя внесенные Инвестором инвестиции, обеспечить реализацию Проекта,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подготовку строительной площадки;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производство работ Подрядчиками, обеспечить процесс строительства материалами и оборудованием;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надлежащее выполнение привлеченными Подрядчиками необходимых строительно-монтажных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управлять строительством, осуществлять контроль за его ходом в строгом соответствии с Проектом и условиями настоящего Договора, в соответствии со СНиП, техническими регламентами, иными правилами производства строительно-монтажных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оплату работ Подрядчикам и оплату иных необходимых работ и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координировать деятельность проектных, строительно-монтажных, специализированных и других организаций.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строительные работы (общестроительные работы ниже отметки «0», общестроительные работы выше отметки «0»);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отделочные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устройство сетей внутренних коммуникаций: отопление, вентиляцию, узел управления, сантехнические работы ниже отметки «0», сантехнические работы выше отметки «0», электроснабжение;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устройство сетей наружных коммуникаций: теплосети, сети холодного и горячего водоснабжения;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обустройство подъездных путей к объекту, благоустройство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Обеспечить доступ Инвестора на строительную площадку для контроля за соответствием объема и качества, выполняемых Подрядчиками работ в сопровождении представителя Заказчика-Застройщика. Своевременно извещать Инвестора о наступлении обстоятельств, не зависящих от воли Заказчика-Застройщика, делающих невозможным надлежащее (качественное и своевременное) выполнение Заказчиком-Застройщиком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Обеспечить ввод объекта в эксплуатацию и его сдачу приемочной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После сдачи объекта в эксплуатацию передать его Инвестору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В ходе передачи результата инвестиционной деятельности обеспечить устранение по требованию административно-технической инспекции и других уполномоченных организаций недостатков и дефектов, указанных в акте о дефектах.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4.3.6.</w:t>
      </w:r>
      <w:r>
        <w:rPr>
          <w:rFonts w:ascii="Times New Roman" w:hAnsi="Times New Roman" w:eastAsia="Times New Roman"/>
        </w:rPr>
        <w:t xml:space="preserve">Передать Инвестору необходимые документы (копии), имеющиеся у Заказчика-Застройщика, для государственной регистрации права собственности на результат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4.3.7.</w:t>
      </w:r>
      <w:r>
        <w:rPr>
          <w:rFonts w:ascii="Times New Roman" w:hAnsi="Times New Roman" w:eastAsia="Times New Roman"/>
        </w:rPr>
        <w:t xml:space="preserve">Осуществлять инвестиционную деятельность в соответствии с действующим законодательством Российской Федерации, исполнять требования, предъявляемые государственными органами и органами местного самоуправления, не противоречащие нормам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4.3.8.</w:t>
      </w:r>
      <w:r>
        <w:rPr>
          <w:rFonts w:ascii="Times New Roman" w:hAnsi="Times New Roman" w:eastAsia="Times New Roman"/>
        </w:rPr>
        <w:t xml:space="preserve">Осуществить контроль за порядком и объемом направления инвестиций Инвестором в соответствии с условиями настоящего Договора. Использовать средства, получаемые от Инвестора,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4.3.9.</w:t>
      </w:r>
      <w:r>
        <w:rPr>
          <w:rFonts w:ascii="Times New Roman" w:hAnsi="Times New Roman" w:eastAsia="Times New Roman"/>
        </w:rPr>
        <w:t xml:space="preserve">Обеспечить ежеквартально, не позднее __________ числа месяца, следующего за отчетным кварталом, предоставление Инвестору отчета о выполнении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4.3.10.</w:t>
      </w:r>
      <w:r>
        <w:rPr>
          <w:rFonts w:ascii="Times New Roman" w:hAnsi="Times New Roman" w:eastAsia="Times New Roman"/>
        </w:rPr>
        <w:t xml:space="preserve">Выполнить иные обязанности, возложенные на него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Заказчик-Застройщик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Требовать от Инвестора исполнения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Определять в соответствии с настоящим Договором и проектом объемы и конкретные направления использования инвестиций.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Привлекать Подрядчиков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Обеспечивать контроль за соответствием объема и качества выполняемых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С согласия Инвестора передавать свои права и обязанности по настоящему Договору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РЕАЛИЗАЦИИ ПРОЕКТА И ПОРЯДОК ПЕРЕДАЧИ ИНВЕСТОРУ РЕЗУЛЬТАТА ИНВЕСТИЦИОННОЙ ДЕЯТЕЛЬНОСТИ (ОБЪЕКТА)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осуществления Проекта составляет ____________________ и исчисляется со дня передачи Инвестором Заказчику-Застройщику Проекта (п.4.1.2 настоящего Договора). В случае необходимости этот срок может быть продлен Сторонами на основании дополнительного соглашения к настоящему Договору, подписываемого Сторонами. Сроки выполнения отдельных видов работ по строительству Объекта, сроки завершения определенных этапов по настоящему Договору устанавливаются в Графике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окончании реализации Проекта и при готовности объекта к передаче Заказчик-Застройщик направляет Инвестору соответствующее уведомление. Передача Инвестору результата инвестиционной деятельности (объекта) осуществляется по акту приема-передачи объекта. Акт подписывается обеими Сторонами или их уполномоченными представителями и удостоверяет выполнение Сторонами своих обязательств по настоящему Договору и отсутствие у Сторон взаимных претензий имущественного и неимущественного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Право собственности на объект оформляется Инвестором самостоятельно после передачи ему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передачи объекта Инвестору Стороны примут все необходимые меры для оформления прав Инвестора на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Свидетельством качества передаваемого Инвестору результата инвестиционной деятельности, его соответствия строительно-техническим нормам и правилам, Проекту является подписание приемочной комиссией акта приемки законченного строительством результата инвестиционной деятельности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принятии результата инвестиционной деятельности Инвестор обязан заявить обо всех недостатках, которые могут быть установлены при обычном способе приемки. Гарантийный срок по настоящему Договору составляет ____________________ с момента принятия объекта в эксплуатацию по акту (п.5.5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обнаружении недостатков в течение установленного п.5.6 настоящего Договора срока Инвестор имеет право обратиться к Заказчику-Застройщику с требованием об их устранении. Устранение недостатков производится в ____________________ срок после получения письменного заявления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Инвестором сроков внесения инвестиций по настоящему Договору, установленных Графиком финансирования, Заказчик-Застройщик вправе увеличить срок исполнения своих обязательств соразмерно периоду просрочки выполнения своих обязательств Инвестором.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Риск последствий повреждения или гибели результата инвестиционной деятельности переходит от Заказчика-Застройщика к Инвестору при подписании акта приема-передачи объекта по настоящему Договору (п.5.2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споры и разногласия Стороны будут стремиться урегулировать в досудебном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недостижения Сторонами соглашения спор передается на рассмотрение суда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обеспечение исполнения своих обязательств Заказчик-Застройщик предоставляет Инвестору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Заказчик-Застройщик несет ответственность за несоответствия объекта Проекту, строительным нормам и правилам, в том числе выявленные после приемки объекта, в период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Заказчиком-Застройщиком обязанностей по настоящему Договору Инвестор вправе предъявить Заказчику-Застройщику требование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Любая информация о финансовом положении Сторон и условиях настоящего Договора, а также договоров с третьими лицами, участвующими в реализации Проекта, считается конфиденциальной и не подлежит разглашению. Иные условия конфиденциальности могут быть установлены по требованию любой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ОСВОБОЖДЕНИЕ ОТ ОТВЕТСТВЕННОСТИ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т.е. чрезвычайных и непреодолимых при данных условиях обстоятельств, в частности наводнения, землетрясения, других стихийных бедствий или каких-либо иных явлений природного характера, эпидемии, террористических актов, военных действий, а также изменений в действующем законодательстве, принятия нормативных актов местных органов власти, делающих невозможным выполнение Сторонами взятых на себя обязательств.Надлежащим доказательством наличия указанных выше обстоятельств непреодолимой силы и их продолжительности будут справки, выдаваемые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изменениях законодательных и нормативных актов, ухудшающих положение Сторон по сравнению с их состоянием на дату заключения настоящего Договора и приводящих к дополнительным затратам времени и денежных средств, согласованные сроки выполнения работ увеличиваются соразмерно этому времени. Сроки и стоимость Договора в этом случае уточняются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выполнения обязательств по настоящему Договору увеличивается соразмерно времени, в течение которого действовали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если вследствие обстоятельств, указанных в п.8.1 настоящего Договора, просрочка в исполнении обязательств по настоящему Договору составит более ____________________, любая из Сторон вправе отказаться от невыполненной части Договора. При этом ни одна из Сторон не вправе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ИЗМЕНЕНИЕ (РАСТОРЖЕНИЕ)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прекращает свое действие после выполнения Сторонами всех обязательств по нему и завершения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соглашению Сторон. Все изменения, дополнения и соглашения к настоящему Договору являются неотъемлемой частью настоящего Договора, если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 при условии согласования взаиморасчетов на момент расторжения, а также в иных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консервации не завершенного строительством объекта Стороны продлевают действие настоящего Договора или определяют условия его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органа, осуществляющего регистрацию прав на недвижимое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Предусмотренные настоящим Договором уведомления, извещения или другие сообщения, имеющие значение для отношений Сторон, должны вручаться лично либо направляться Сторонами друг другу заказными письмами или телеграммами с уведомлением о вручении по адресам, указанным в настоящем Договоре в качестве юридических и почтовых адресов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Оформление права собственности на объект не входит в предмет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случае изменения телефона, места регистрации, почтового адреса, а также иных реквизитов Стороны обязаны немедленно направлять друг другу в предусмотренном выше порядке извещения об этих изменениях. Вся информация и корреспонденция, направленная по телефону и адресу, указанным в настоящем Договоре, считается полученной Стороной, изменившей свой адрес и телефон и не уведомившей об этом, которая и несет риски всех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Одновременно с подписанием Договора Стороны назначают своих уполномоченных представителей по Договору, определив их компетенцию, и уведомляют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После заключения настоящего Договора все предыдущие соглашения между Сторонами – как письменные, так и устные – признаются утратившими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Инвестор</w:t>
      </w:r>
      <w:r>
        <w:tab/>
      </w:r>
      <w:r>
        <w:rPr>
          <w:rFonts w:ascii="Times New Roman" w:hAnsi="Times New Roman" w:eastAsia="Times New Roman"/>
        </w:rPr>
        <w:t xml:space="preserve">Заказчик-Застройщик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Инвестор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Заказчик-Застройщик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