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поставки товара,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ПОСТАВКИ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, действующего на основании , именуемый в дальнейшем «Поставщик», с одной стороны, и в лице , действующего на основании , именуемый в дальнейшем «Заказчик»,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Поставщик обязуется поставить товар надлежащего качества в количестве и в сроки, предусмотренные Договором, а Заказчик обязуется принять и оплатить за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Описание товара, его техническая спецификация, цена и общее количество товара, поставляемого по настоящему Договору, указаны в Приложении №1 к настоящему Договору (далее по тексту – «Товар»).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Нижеследующие Приложения к настоящему Договору составляют неотъемлемую часть настоящего Договора и рассматриваются как единое целое: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1.3.1.</w:t>
      </w:r>
      <w:r>
        <w:rPr>
          <w:rFonts w:ascii="Times New Roman" w:hAnsi="Times New Roman" w:eastAsia="Times New Roman"/>
        </w:rPr>
        <w:t xml:space="preserve">Приложение №1 «Спецификация Товара и условия поставки. Стоимость товара».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Приложение №2 «Форма заявки».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СУММА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сумма Договора и цена за единицу Товара определены в Приложении №1 и включает в себя все применимые согласно законодательству Российской Федерации налоги, платежи, сборы, а также иные расходы Поставщика, прямо или косвенно связанные с исполнением им своих обязанностей по настоящему Договору (далее по тексту – «Сумма Договора»).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течение всего срока действия настоящего Договора цена за единицу Товара может изменяться только в сторону уменьшения.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могут изменить Сумму Договора в соответствии с условиями п.11.2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производит оплату за поставленный Товар на основании выставленного Поставщиком счета-фактуры и подписанного обеими Сторонами Акта приема-передачи в течение рабочих дней со дня получения их Заказчиком. Датой платежа считается дата отметки банка Заказчика о принятии платежа к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случае, если Заказчик оспаривает сумму, указанную в счете-фактуре, выставленном Поставщиком, Заказчик обязан в письменной форме уведомить Поставщика о факте своего несогласия в течение рабочих дней с даты получения счета-фактуры, при этом указывая причину своего несогласия. В таком случае Заказчик должен выплатить ту часть суммы, которую он не оспаривает, без задержки и не позднее рабочих дней с даты получения счета-фактуры. При достижении урегулирования спорных вопросов, Заказчик незамедлительно должен оплатить Поставщику согласованную сумму задолженности, в случае наличия таковой.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Любая оплата, произведенная Заказчиком по настоящему Договору, считается произведенной при условии, что Заказчик сохраняет право в последующем оспорить правильность выставленных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случае если стоимость поставленного Товара по поданным заявкам не достигнет общей Суммы Договора, Поставщик не будет иметь право требовать с Заказчика предоставления заявок на оставшийся объем Товара и, соответственно, на оплату оставшегося размера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 инициативе любой из Сторон, но не реже одного раза в квартал производится сверка взаиморасчетов с составлением акта сверки взаиморасчетов или иного соответствующего документа (далее по тексту – «Акт»). Для этого Сторона-инициатор сверки направляет в адрес другой Стороны, подписанный со своей стороны Акт, который получившая Сторона обязана подписать в течение рабочих дней с даты получения и возвратить инициатору сверки. В том случае, если по истечении указанного срока Сторона-инициатор не получила от другой Стороны подписанного Акта или каких-либо возражений по Акту, Акт считается подписанным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ПОСТАВКА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Если иное не предусмотрено соглашением Сторон, Товар поставляется партиями по письменной заявке Заказчика (далее по тексту – «Заявка Заказчика»). В Заявке Заказчика должны быть указаны количество и ассортимент, цена и сроки поставляемого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Поставщик обязан поставить Товар в пункт назначения, определенный в Приложении №1 к настоящему Договору, и несет все риски потери или повреждения Товара до момента его передачи Заказчику в пункте назначения и подписания Акта приема-передачи Товара. Стороны по конкретной партии Товара могут определить иное место поставки в согласованной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расходы, связанные с транспортировкой Товара до пункта назначения, несет Поставщик.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Поставщик обязан передать Заказчику Товар свободным от любых прав и притязаний третьих лиц. Неисполнение этой обязанности дает Заказчику право требовать уменьшения цены Товара либо расторжения Договора и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Поставщик должен обеспечить упаковку Товара, способную предотвратить его повреждение или порчу во время перевозки к пункту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Упаковка и маркировка, а также документация внутри и (или) на внешней стороне должны соответствовать требованиям производителя.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Поставщик обязан одновременно с передачей Товара передать Заказчику его принадлежности, а также относящиеся к нему документы, предусмотренные нормативными актами и (или) Договором. Если Поставщик не передает такие документы, он обязуется предоставить их в течение дней с даты передачи Товара. В случае непередачи документов в указанный срок Заказчик вправе отказаться от принятия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Стоимость Товаров, а также отдельные периоды их поставки определяются Сторонами в приложениях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ПРИЁМКА ТОВАРОВ ПО КОЛИЧЕСТВУ, КОМПЛЕКТНОСТИ И КАЧЕСТВУ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Приемка Товара по количеству, комплектности и качеству производится по транспортным и сопроводительным документам Поставщика в пункте назначения путем подписания уполномоченным представителем Заказчика накладной и иных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Качество и комплектность поставляемого Товара должны соответствовать ГОСТам, иным применимым стандартам и техническим условиям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Приемка Товара осуществляется только при наличии накладных документов и счетов-фактур Поставщика. В противном случае Поставщик обязуется предоставить указанные документы в течение календарных дней с момента отгрузки.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Поставщик обязуется поставить Товар в соответствии с технической спецификацией. Качество, комплектность и иные свойства Товара должны соответствовать условиям Приложения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Товар находится в закрытой таре, опломбирован или обандеролен и нет возможности принять его путем внешнего осмотра без нарушения целостности упаковки, приемка осуществляется на складе Заказчика с выборочной или полной проверкой партии в срок не позднее рабочих дней, а скоропортящегося Товара не позднее 24 часов после поступления на склад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Приемка считается произведенной своевременно, если проверка количества, качества и комплектности окончена в установленные сроки, кроме случаев обнаружения скрытых недостатков, которые не могли быть выявлены при обычной проверке, но обнаружились в процессе использования или хранения Товара в пределах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обнаружении несоответствия количества, качества и комплектности Товара требованиям Договора и сопроводительных документов Заказчик приостанавливает дальнейшую приемку и уведомляет об этом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Если иное не оговорено между Сторонами, уполномоченные представители Поставщика обязаны явиться не позднее чем в -дневный срок с момента уведомления Заказчиком и принять участие в продолжении приемки и составлении двустороннего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Рекламационные акты, претензии и другие документы, необходимые для обоснования претензии, составляются Заказчиком и направляются Поставщику в течение рабочих дней с момента обнаружения дефекта или несоответствия.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ГАРАНТИЙНЫЙ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Поставщик предоставляет гарантию качества Товара в течение гарантийного срока, указанного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Гарантия качества Товара распространяется на все составляющие части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течение гарантийного срока Поставщик обязуется устранить за свой счет любые обнаруженные Заказчиком недостатки Товара при условии письменного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После получения уведомления Поставщик должен произвести ремонт или замену бракованного Товара или его части без расходов со стороны Заказчика. Если иной срок не предусмотрен в уведомлении, недостатки должны быть устранены за счет Поставщика в течение рабочих дней со дня поступления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Поставщик не исправит недостатки в требуемые сроки, Заказчик может применить необходимые меры по исправлению недостатков за счет Поставщика без ущерба другим своим правам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Гарантийный срок по настоящему Договору исчисляется с момента подписания Заказчиком Акта приема-передачи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поставке некачественного Товара Поставщик обязан заменить его на товар надлежащего качества в течение рабочих дней с момента письменного уведомления, а также несет штраф в размере % от стоимости поставленного Товара за каждый такой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нарушения Поставщиком сроков поставки Товара Заказчик вправе требовать уплаты пени в размере % от суммы, подлежащей оплате за не поставленный в срок Товар, за каждый календарный день просрочки, но не более % от суммы, подлежащей оплате за данную партию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нарушения срока оплаты по вине Заказчика Поставщик вправе требовать уплаты пени в размере % от суммы несвоевременно произведенного платежа за каждый календарный день просрочки, но не более % от такой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неисполнения Поставщиком обязательств по доле местного содержания Заказчик имеет право требовать уплаты предусмотренной Договором пени.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Поставщик согласен на уменьшение суммы окончательного расчета путем удержания Заказчиком суммы пени, причитающейся Заказчику за ненадлежащее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надлежащего выполнения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неоднократного нарушения сроков поставки или поставки некачественного либо некомплектного Товара Заказчик вправе отказаться от оплаты такого Товара, потребовать возврата уплаченных сумм, расторгнуть Договор в одностороннем порядке или приобрести товар у третьих лиц с отнесением разумных расходов на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Поставщик для расчета местного содержания предоставляет Заказчику информацию и дает необходимые разъяснения. Ответственное лицо со стороны Поставщика: , тел.: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В случае непредоставления информации по местному содержанию либо предоставления недостоверной информации Заказчик вправе незамедлительно отказаться от исполнения настоящего Договора в одностороннем порядке и 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возникнут обстоятельства непреодолимой силы, которые помешают полному или частичному исполнению обязательств по настоящему Договору, срок исполнения обязательств продлевается на время действия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наступили обстоятельства форс-мажора, обязана в течение рабочих дней известить другую Сторону о наступлении таких обстоятельств и возможных сроках их окончания.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 должна предоставить другой Стороне документы, подтверждающие возникновение и (или) прекращение обстоятельств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обстоятельства форс-мажора продолжаются более дней, каждая из Сторон вправе расторгнуть настоящий Договор в одностороннем внесудебном порядке, письменно уведомив другую Сторону не менее чем за рабочих дней до предполагаемой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все споры и разногласия разрешаются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настоящим Договором, должны разрешаться путем переговоров между Сторонами. Претензии рассматриваются в течение рабочих дней с момента получения.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 И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обеими Сторонами и действует до « » 2026 года, а в части взаиморасчетов до полного их завершения.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Сторон, по инициативе Заказчика в случаях, предусмотренных Договором, а также при письменном уведомлении Поставщика за календарных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расторжения по инициативе Поставщика обеспечение исполнения Договора не возвращается, если такое обеспечение предусмотрено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При расторжении настоящего Договора Стороны производят окончательные взаиморасчеты по фактически исполненным обязательствам до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Положения настоящего Договора, которые по своему характеру могут оставаться в силе после поставки Товара, сохраняют силу и после завершения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Поставщик вправе требовать оплату только за поставленные надлежащим образом Товары на день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При расторжении договора Стороны производят окончательные взаиморасчеты по фактически выполненным обязательствам на день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УВЕДОМЛЕНИЕ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Любое уведомление, которое одна Сторона направляет другой в соответствии с настоящим Договором, считается полученным надлежащим образом, если оно доставлено курьерской почтой или посредством факсимильной связи на реквизиты, указанные в настоящем Договоре, с условием предоставления оригинала уведомления в срок не позднее рабочих дней с даты направления уведомления по факсу.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Уведомление вступает в силу после доставки или в назначенный день вступления в силу, указанный в уведомлении, в зависимости от того, какая из этих дат наступит позднее.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изменения юридического, фактического адреса либо банковских и иных реквизитов Сторона обязана в течение календарных дней письменно уведомить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Не допускается внесение изменений и дополнений в настоящий Договор, которые могут изменить содержание условий закупки и (или) предложения, явившегося основанием для выбора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условии неизменности качества и других условий, явившихся основой для выбора поставщика, изменения в настоящий Договор допускаются по взаимному согласию Сторон в случаях уменьшения цены, изменения объема приобретаемых Товаров в пределах плана закупок или предложения Поставщиком более качественных либо технически лучших условий поставки без изменения цены за единицу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только в письменной форме, подписанной и скрепленной печатями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Договор представляет собой полную договоренность между Сторонами и заменяет собой любые предыдущие соглашения и договоренности в отношении его предмета.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Недействительность отдельных положений Договора не влияет на юридическую силу остальных положений. Стороны принимают меры по приведению таких положений в соответствие с законодательством и экономическими задачами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11.8.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2026-04-04T17:46:00.362Z</dcterms:created>
  <dcterms:modified xsi:type="dcterms:W3CDTF">2026-04-04T17:46:00.362Z</dcterms:modified>
</cp:coreProperties>
</file>