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присоединении общества с ограниченной ответственностью к обществу с ограниченной ответственностью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Основное общество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Присоединяемое общество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целях достижения наиболее эффективных результатов деятельности, повышения конкурентоспособности и прибыли, Стороны договорились осуществить реорганизацию в виде присоединения Присоединяемого общества к Основному обществу. Реорганизация будет осуществляться путем передачи имущества, всех прав и обязанностей, которые будут существовать у Присоединяемого общества на момент утверждения передаточного акта, от Присоединяемого к Основному обществу в соответствии с передаточным актом, утверждаемым общим собранием участников Присоединяемого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Во исполнение настоящего договора Стороны совместно осуществляют все действия и процедуры, необходимые для осуществления реорганизации в форме присоединения.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Стороны реорганизуются путем присоединения Присоединяемого общества на основании решения общего собрания его участников (протокол № __________ от «______» __________ 2026 г.) к Основному обществу на основании решения общего собрания участников последнего (протокол № __________ от «______» __________ 2026 г.).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В соответствии с законом Основное общество будет считаться реорганизованным с момента внесения в Единый государственный реестр юридических лиц записи о прекращении деятельности Присоединяемого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Стороны совместно осуществляют все предусмотренные законом, другими нормативными актами, а также учредительными документами действия и процедуры, необходимые для осуществления реорганизации в форме присоединения.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По завершении всех процедур реорганизации по настоящему Договору все права и обязанности Присоединенного общества переходят к Основному обществу в соответствии с передаточным актом.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Основное общество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Принять на себя руководство процедурой присоединения.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Силами своих сотрудников, а также привлеченных специалистов осуществлять координацию всех необходимых мероприятий по реорганизации.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Подготовить план мероприятий по реорганизации.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Обеспечить подготовку проектов необходимых для проведения реорганизации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Без промедления передавать на рассмотрение компетентным органам Присоединяемого общества документы и информацию, необходимые для выполнения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Оказать консультационную, организационную, методическую и иную помощь Присоединяемому обществу в определении его кредиторов и дебиторов, размеров дебиторской и кредиторской задолженности (в том числе перед федеральным и местным бюджетом, внебюджетными фондами), в подготовке передаточного акта и документов для государственной регистрации прекращения деятельности Присоединяемого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Принять на себя все необходимые финансовые расходы, связанные с подготовкой и проведением реорганизации.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В установленный законом срок письменно уведомить о принятом решении о реорганизации общества всех известных ему кредиторов общества и опубликовать в установленном порядке в органе печати, в котором публикуются данные о государственной регистрации юридических лиц, сообщение о принятом решении.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2.1.9.</w:t>
      </w:r>
      <w:r>
        <w:rPr>
          <w:rFonts w:ascii="Times New Roman" w:hAnsi="Times New Roman" w:eastAsia="Times New Roman"/>
        </w:rPr>
        <w:t xml:space="preserve">Оказать помощь Присоединяемому обществу в подготовке и оформлении исключения его из Единого реестра юридических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2.1.10.</w:t>
      </w:r>
      <w:r>
        <w:rPr>
          <w:rFonts w:ascii="Times New Roman" w:hAnsi="Times New Roman" w:eastAsia="Times New Roman"/>
        </w:rPr>
        <w:t xml:space="preserve">Обеспечить проведение регистрации необходимых изменений и дополнений в Уставе Основного общества, связанных с проведением реорганизации, изменением уставного капитала и иных необходимых изменений.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Присоединяемое общество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По требованию компетентных органов Основного общества без промедления предоставлять Основному обществу, а также его уполномоченным представителям любые необходимые для проведения реорганизации документы и информацию, даже в случае если они составляют коммерческую тайну Присоединяемого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В течение трех рабочих дней после даты принятия решения о его реорганизации обязано в письменной форме сообщить в орган, осуществляющий государственную регистрацию юридических лиц, о начале процедуры реорганизации с указанием формы реорганизации.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Без промедления определить своих кредиторов и дебиторов, а также размеры кредиторской и дебиторской задолженности (в том числе перед федеральными и местными бюджетами, внебюджетными фондами).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установленный законом срок письменно уведомить о принятом решении о реорганизации общества всех известных ему кредиторов общества и опубликовать в установленном порядке в органе печати, в котором публикуются данные о государственной регистрации юридических лиц, сообщение о принятом решении.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Не позднее __________ ( __________ ) дней с даты подписания настоящего Договора подготовить и утвердить передаточный акт в соответствии с требованиями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Прекратить совершение всех сделок, не связанных с исполнением настоящего Договора, с момента принятия решения о присоединении до момента проведения совместного Общего собрания участников.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Стороны обязуются провести Общее собрание всех участников обоих обществ в срок до «______» __________ 2026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Порядок созыва и проведения совместного Общего собрания участников: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______________________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Стороны вправе в любое время получать друг от друга информацию о ходе процесса реорганизации, а также в случае отказа одной из Сторон от реорганизации требовать возмещения понесенных расходов по реорганизации.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СТАДИИ ПРОЦЕДУРЫ ПРИСОЕДИНЕНИЯ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Единственный участник Основного общества выносит решение о реорганизации путем присоединения Присоединяемого общества к Основному обществу и об утверждении договора о присоединении.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Единственный участник Присоединяемого общества выносит решение о реорганизации путем присоединения Присоединяемого общества к Основному обществу, об утверждении договора о присоединении и передаточного 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Не позднее __________ ( __________ ) дней после принятия решения о присоединении Стороны в установленном законом порядке уведомляют об этом своих кредиторов.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Проведение совместного Общего собрания участников Основного и Присоединяемого обществ, на котором принимаются решения: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о внесении в Устав Основного общества изменений, предусмотренных настоящим Договором;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об избрании органов Основного общества;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Повестка дня совместного Общего собрания участников, помимо указанных в п. 3.4 настоящего Договора вопросов, должна включать все вопросы, выносимые на решение Совместного общего собрания участников ____________________ и ____________________ Присоединяемого общества, если их решение в соответствии с законодательством Российской Федерации относится к компетенции Общего собрания участников.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 целях контроля за проведением процедуры присоединения Стороны образуют Совет уполномоченных в количестве __________ ( __________ ) человек (по __________ ( __________ ) человек от каждой из Сторон), который является временным совещательным и координирующим органом, действующим до завершения процедуры присоединения.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Персональный состав Совета уполномоченных утверждается ____________________ и ____________________ Основного и Присоединяемого обществ соответственно.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Совет уполномоченных не обладает властными полномочиями по отношению к Сторонам и не вправе принимать самостоятельных решений.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Обо всех проблемах и затруднениях, возникающих в процессе реорганизации, Совет уполномоченных обязан немедленно информировать __________ и __________ Основного и Присоединяемого обществ соответственно.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УСТАВНЫЙ КАПИТАЛ ОСНОВНОГО ОБЩЕСТВА.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ПОРЯДОК КОНВЕРТАЦИИ ДОЛЕЙ ПРИСОЕДИНЯЕМОГО ОБЩЕСТВА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Уставный капитал Основного общества определяется в размере, равном сумме уставных капиталов Основного и Присоединяемого обществ на день вступления в силу настоящего Договора, то есть в размере __________ ( ____________________ ) рублей.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связи с изменением размера уставного капитала Основного общества соответствующие изменения вносятся в Устав Основного общества в порядке, установленном законодательством Российской Федерации 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присоединении Присоединяемого общества подлежат погашению: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принадлежащие Присоединяемому обществу доли в уставном капитале Основного общества;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доли в уставном капитале Присоединяемого общества, принадлежащие Присоединяемому обществу;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доли в уставном капитале Присоединяемого общества, принадлежащие Основному обществу;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принадлежащие Основному обществу доли в уставном капитале Основного общества.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ПРАВОПРЕЕМСТВО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После завершения процесса реорганизации Основное общество становится правопреемником Присоединяемого общества по всем обязательствам, независимо от того, были ли отражены эти обязательства в передаточном акте.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если Основное общество потерпит убытки вследствие того, что ему не было известно о каких-либо обязательствах Присоединяемого общества в момент реорганизации, Основное общество будет вправе взыскать названные убытки с лиц, виновных в непредставлении соответствующей информации и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Присоединяемое общество составляет последнюю бухгалтерскую (финансовую) отчетность на дату, предшествующую дате государственной регистрации записи о прекращении его деятельности.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Последняя бухгалтерская (финансовая) отчетность должна включать данные о фактах хозяйственной жизни, имевших место в период с даты утверждения передаточного акта (разделительного баланса) до даты государственной регистрации записи о прекращении деятельности Присоединенного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Первая бухгалтерская (финансовая) отчетность после присоединения составляется Основным обществом на основе утвержденного передаточного акта и данных о фактах хозяйственной жизни, имевших место в период с даты утверждения передаточного акта до даты государственной регистрации записи о прекращении деятельности Присоединенного общества.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ИЗМЕНЕНИЯ ДЛЯ ВНЕСЕНИЯ В УСТАВ ОСНОВНОГО ОБЩЕСТВА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соответствии с договоренностью Сторон в Устав Основного общества подлежат внесению следующие изменения, связанные с реорганизацией: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______________________ 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______________________ 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______________________ 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ДЕЙСТВИЕ ДОГОВОРА И ОСНОВАНИЯ ДЛЯ ЕГО ДОСРОЧНОГО РАСТОРЖЕНИЯ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после его утверждения ____________________ (единственными участниками или Общими собраниями участников) реорганизуемых обществ.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Договор прекращает свое действие и может быть расторгнут досрочно в следующих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7.2.1.</w:t>
      </w:r>
      <w:r>
        <w:rPr>
          <w:rFonts w:ascii="Times New Roman" w:hAnsi="Times New Roman" w:eastAsia="Times New Roman"/>
        </w:rPr>
        <w:t xml:space="preserve">При отказе какой-либо из Сторон от реорганизации, подтвержденном решением ____________________ (единственного участника или Общего собрания участников), при этом отказавшаяся Сторона обязана предупредить другую Сторону о своем намерении досрочно расторгнуть настоящий Договор не менее чем за __________ ( __________ ) дней до предполагаемой даты расторжения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7.2.2.</w:t>
      </w:r>
      <w:r>
        <w:rPr>
          <w:rFonts w:ascii="Times New Roman" w:hAnsi="Times New Roman" w:eastAsia="Times New Roman"/>
        </w:rPr>
        <w:t xml:space="preserve">В случае существенного нарушения Договора одной из Сторон Сторона, допустившая существенное нарушение условий Договора, должна быть предупреждена контрагентом о намерении расторгнуть Договор не менее чем за __________ ( __________ ) дней до предполагаемой даты расторжения Договора.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 существенным нарушением условий Договора понимается такое отступление одной из Сторон от условий Договора, которое повлекло убытки для другой Стороны, либо сделало невозможным выполнение Договора, либо в результате такого нарушения лишило другую Сторону того, на что она вправе была рассчитывать, если бы соответствующего нарушения допущено не было.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7.2.3.</w:t>
      </w:r>
      <w:r>
        <w:rPr>
          <w:rFonts w:ascii="Times New Roman" w:hAnsi="Times New Roman" w:eastAsia="Times New Roman"/>
        </w:rPr>
        <w:t xml:space="preserve">Если до завершения процедуры присоединения в отношении одного из обществ будет возбуждена в установленном порядке процедура банкротства.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7.2.4.</w:t>
      </w:r>
      <w:r>
        <w:rPr>
          <w:rFonts w:ascii="Times New Roman" w:hAnsi="Times New Roman" w:eastAsia="Times New Roman"/>
        </w:rPr>
        <w:t xml:space="preserve">По соглашению Сторон, утвержденному ____________________ (единственными участниками или Общими собраниями участников) реорганизуемых обществ.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7.2.5.</w:t>
      </w:r>
      <w:r>
        <w:rPr>
          <w:rFonts w:ascii="Times New Roman" w:hAnsi="Times New Roman" w:eastAsia="Times New Roman"/>
        </w:rPr>
        <w:t xml:space="preserve">В иных случаях, установленных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ОТВЕТСТВЕННОСТЬ СТОРОН И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своих обязательств по настоящему Договору Стороны несут ответственность, предусмотренную настоящим Договором и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Любая из Сторон настоящего Договора, не исполнившая обязательства по Договору или исполнившая их ненадлежащим образом, несет ответственность за упомянутое при наличии вины (умысла или неосторожности).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Отсутствие вины за неисполнение или ненадлежащее исполнение обязательств по Договору доказывается Стороной, нарушившей обязательства.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обстоятельств при конкретных условиях конкретного периода времени.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температура, сила ветра и уровень осадков в месте исполнения обязательств по Договору, исключающие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Сторона, попавшая под влияние форс-мажорных обстоятельств, обязана известить об этом другую Сторону не позднее __________ ( __________ ) календарных дней со дня наступления таких обстоятельств.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В случае наступления обстоятельств, указанных в п. 8.4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</w:t>
      </w:r>
      <w:r>
        <w:rPr>
          <w:rFonts w:ascii="Times New Roman" w:hAnsi="Times New Roman" w:eastAsia="Times New Roman"/>
        </w:rPr>
        <w:t xml:space="preserve">Если наступившие обстоятельства, перечисленные в п. 8.4 настоящего Договора, и их последствия продолжают действовать более __________ ( __________ 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Споры, которые могут возникнуть при исполнении условий настоящего Договора, Стороны будут стремиться разрешать дружеским путем в порядке досудебного урегулирования: путем переговоров, обмена письмами, уточнением условий Договора, составлением необходимых протоколов, дополнений и изменений, обмена телеграммами, факсами и др. При этом каждая из Сторон вправе претендовать на наличие у нее в письменном виде результатов разрешения возникших вопросов.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При недостижении взаимоприемлемого решения Стороны вправе передать спорный вопрос на разрешение в суд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ЗАЩИТА ИНТЕРЕСОВ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По всем вопросам, не нашедшим своего решения в тексте и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Договора, Стороны настоящего Договора будут руководствоваться нормами и положениями действующего законодательства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ИЗМЕНЕНИЕ И/ИЛИ ДОПОЛНЕНИЕ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Настоящий Договор может быть изменен и/или дополнен Сторонами в период его действия на основе их взаимного согласия и наличия объективных причин, вызвавших такие действия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Если Стороны Договора не достигли согласия о приведении Договора в соответствие с изменившимися обстоятельствами (изменение или дополнение условий Договора), по требованию заинтересованной Стороны Договор может быть изменен и/или дополнен по решению суда только при наличии условий, предусмотренных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Последствия изменения и/или дополнения настоящего Договора определяются взаимным соглашением Сторон или судом по требованию любой из Сторон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Любые соглашения Сторон по изменению и/или дополнению условий настоящего Договора имеют силу в том случае, если они оформлены в письменном виде, подписаны Сторонами Договора и утверждены в установленном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ЗАКЛЮЧИТЕЛЬНЫЕ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В случае изменения юридического адреса или обслуживающего банка Стороны Договора обязаны в __________ -дневный срок уведомить об этом друг друга.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12.3.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экземплярах, обладающих одинаковой юридической силой, по одному экземпляру для каждой Стороны и один экземпляр для регистрирующего органа.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Основное общество</w:t>
      </w:r>
      <w:r>
        <w:tab/>
      </w:r>
      <w:r>
        <w:rPr>
          <w:rFonts w:ascii="Times New Roman" w:hAnsi="Times New Roman" w:eastAsia="Times New Roman"/>
        </w:rPr>
        <w:t xml:space="preserve">Присоединяемое общество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Основное общество ______________________</w:t>
      </w:r>
      <w:r>
        <w:tab/>
      </w:r>
      <w:r>
        <w:rPr>
          <w:rFonts w:ascii="Times New Roman" w:hAnsi="Times New Roman" w:eastAsia="Times New Roman"/>
        </w:rPr>
        <w:t xml:space="preserve">Присоединяемое общество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2026-04-23T12:30:48.289Z</dcterms:created>
  <dcterms:modified xsi:type="dcterms:W3CDTF">2026-04-23T12:30:48.289Z</dcterms:modified>
</cp:coreProperties>
</file>