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договор с главным бухгалтером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Работодатель обязуется предоставить Работнику работу по обусловленной в настоящем Договоре трудовой функции, обеспечить условия труда, предусмотренные действующим трудовым законодательством, локальными нормативными актами Работодателя, своевременно и в полном размере выплачивать Работнику заработную плату, а Работник обязуется лично выполнять определенную настоящим Договором трудовую функцию, соблюдать действующие в организации Правила внутреннего трудового распорядка, другие локальные нормативные акты Работодателя, а также выполнять иные обязанности, предусмотренные Трудовым договором, а также дополнительными соглашениями к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Договор составлен с учетом действующего законодательства и является обязательным документом для Сторон, в том числе при решении трудовых споров между Работником и Работодателем в судебных и иных органах.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ОСНОВНЫЕ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Работодатель поручает, а Работник принимает на себя выполнение трудовых обязанностей в должности Главный бухгалтер в структурном подразделении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Работа по настоящему договору является для работника основной работой.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Во время выполнения своих трудовых обязанностей Работник подчиняется непосредственно Генеральному директору.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Местом работы Работника является офис организации, расположенный по адресу: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Труд работника по настоящему договору осуществляется в нормальных условиях. 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Работник должен приступить к выполнению своих трудовых обязанностей с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Настоящий договор заключен на неопределенный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ИСПЫТАТЕЛЬНЫЙ СРОК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 заключении настоящего Договора Работнику назначается испытание с целью проверки соответствия квалификации работника поручаемой ему работе. В период испытания на работников полностью распространяется законодательство о труде.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Срок испытания составляет ____________________ с момента заключения настоящего Договора. В испытательный срок не засчитываются период временной нетрудоспособности и другие периоды, когда работник отсутствовал на работе по уважительным причинам.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срок испытания истек, а работник продолжает работу, он считается выдержавшим испытание, и последующее расторжение трудового договора допускается только на общих основаниях.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При неудовлетворительном результате испытания освобождение Работника от работы производится Работодателем без выплаты выходного пособия.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УСЛОВИЯ ОПЛАТЫ ТРУДА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Размер должностного оклада Работника составляет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Заработная плата работнику выплачивается путем выдачи наличных денежных средств в кассе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Из заработной платы работника могут производиться удержания в случаях, предусмотренных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Работодателем устанавливаются стимулирующие и компенсационные выплаты (доплаты, надбавки, премии и т.п.). При этом, условия таких выплат и их размеры определены в Положении о премировании работников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выполнения Работником наряду со своей основной работой дополнительную работу по другой должности или исполнения обязанностей временно отсутствующего работника без освобождения от своей основной работы, Работнику производится доплата в размере __________ % оклада по совмещаемой должности.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Сверхурочная работа оплачивается за первые два часа работы не менее, чем в полуторном размере, за последующие часы – не менее чем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Работа в выходной и нерабочий праздничный день оплачивается в размере одинарной дневной или часовой ставки сверх оклада, если работа проводилась в пределах месячной нормы рабочего времени, и в размере двойной часовой ставки сверх оклада, если работа производилась сверх месячной нормы.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В случае, если Работодателем введены нормы труда, при их невыполнении по вине работника оплата нормируемой части заработной платы производится в соответствии с объемом выполненной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Время простоя по вине Работника не оплачивается. Причины простоя и размер ущерба определяется Работодателем, а в спорных случаях – судом.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ПРАВА И ОБЯЗАННОСТИ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Добросовестно исполнять следующие трудовые обязанности: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организацию бухгалтерского и налогового учета хозяйственно-финансовой деятельности и контроль за экономным использованием материальных, трудовых и финансовых ресурсов, сохранностью собственности Общества.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Формировать в соответствии с законодательством о бухгалтерском учете учетную политику, исходя из структуры и особенностей деятельности Общества, необходимости обеспечения его финансовой устойчивости.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Возглавлять работу по подготовке и принятию рабочего плана счетов, форм первичных учетных документов, применяемых для оформления хозяйственных операций, по которым не предусмотрены типовые формы, разработке форм документов внутренней бухгалтерской отчетности, а также обеспечению порядка проведения инвентаризаций, контроля за проведением хозяйственных операций, соблюдения технологии обработки бухгалтерской информации и порядка документооборота.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рациональную организацию бухгалтерского учета и отчетности в Обществе и в его подразделениях на основе максимальной централизации учетно-вычислительных работ и применения современных технических средств и информационных технологий, прогрессивных форм и методов учета и контроля, формирование и своевременное представление полной и достоверной бухгалтерской информации о деятельности Общества, его имущественном положении, доходах и расходах, а также разработку и осуществление мероприятий, направленных на укрепление финансовой дисциплины.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Организовывать учет имущества, обязательств и хозяйственных операций, поступающих основных средств, товарно-материальных ценностей и денежных средств, своевременное отражение на счетах бухгалтерского учета операций, связанных с их движением, учет издержек производства и обращения, исполнения смет расходов, реализации продукции, выполнения работ (услуг), результатов хозяйственно-финансовой деятельности Общества, а также финансовых, расчетных и кредитных операций.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законность, своевременность и правильность оформления документов, составление экономически обоснованных отчетных калькуляций себестоимости продукции, выполняемых работ (услуг), расчеты по заработной плате, правильное начисление и перечисление налогов и сборов в федеральный, региональный и местный бюджеты, страховых взносов в государственные внебюджетные социальные фонды, платежей в банковские учреждения, средств на финансирование капитальных вложений, погашение в установленные сроки задолженностей банкам по ссудам, а также отчисление средств на материальное стимулирование работников Общества.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контроль за соблюдением порядка оформления первичных и бухгалтерских документов, расчетов и платежных обязательств, расходования фонда заработной платы, за установлением должностных окладов работников Общества, проведением инвентаризаций основных средств, товарно-материальных ценностей и денежных средств, проверок организации бухгалтерского учета и отчетности, а также документальных ревизий в подразделениях Общества.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Участвовать в проведении экономического анализа хозяйственно-финансовой деятельности Общества по данным бухгалтерского учета и отчетности в целях выявления внутрихозяйственных резервов, устранения потерь и непроизводительных затрат.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 Участвовать в оформлении материалов по недостачам и хищениям денежных средств и товарно-материальных ценностей, контролирует передачу в необходимых случаях этих материалов в следственные и судебные органы.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меры по накоплению финансовых средств для обеспечения финансовой устойчивости Общества.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взаимодействие с банками по вопросам размещения свободных финансовых средств на банковских депозитных вкладах (сертификатах) и приобретения высоколиквидных государственных ценных бумаг, контроль за проведением учетных операций с депозитными и кредитными договорами, ценными бумагами.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Вести работу по обеспечению строгого соблюдения штатной, финансовой и кассовой дисциплины, смет административно-хозяйственных и других расходов, законности списания со счетов бухгалтерского учета недостач, дебиторской задолженности и других потерь, сохранности бухгалтерских документов, оформления и сдачи их в установленном порядке в архив.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Участвовать в разработке и внедрении рациональной плановой и учетной документации, прогрессивных форм и методов ведения бухгалтерского учета на основе применения современных средств вычислительной техники.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составление баланса и оперативных сводных отчетов о доходах и расходах средств, об использовании бюджета, другой бухгалтерской, налоговой и статистической отчетности, представление их в установленном порядке в соответствующие органы.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методическую помощь работникам подразделений Общества по вопросам бухгалтерского учета, налогообложения, контроля, отчетности и экономического анализа.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Следить за сохранностью документов бухгалтерского и налогового учета и за организацией хранения документов бухгалтерского и налогового учета.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руководство работниками бухгалтерии.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Соблюдать правила внутреннего трудового распорядка организации и иные локальные нормативные акты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Соблюдать трудовую дисциплину.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6.1.4.</w:t>
      </w:r>
      <w:r>
        <w:rPr>
          <w:rFonts w:ascii="Times New Roman" w:hAnsi="Times New Roman" w:eastAsia="Times New Roman"/>
        </w:rPr>
        <w:t xml:space="preserve">Выполнять нормы труда в случае их установления Работодателем.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6.1.5.</w:t>
      </w:r>
      <w:r>
        <w:rPr>
          <w:rFonts w:ascii="Times New Roman" w:hAnsi="Times New Roman" w:eastAsia="Times New Roman"/>
        </w:rPr>
        <w:t xml:space="preserve">Соблюдать требования по охране труда и обеспечению безопасности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6.1.6.</w:t>
      </w:r>
      <w:r>
        <w:rPr>
          <w:rFonts w:ascii="Times New Roman" w:hAnsi="Times New Roman" w:eastAsia="Times New Roman"/>
        </w:rPr>
        <w:t xml:space="preserve">Бережно относится к имуществу работодателя и других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6.1.7.</w:t>
      </w:r>
      <w:r>
        <w:rPr>
          <w:rFonts w:ascii="Times New Roman" w:hAnsi="Times New Roman" w:eastAsia="Times New Roman"/>
        </w:rPr>
        <w:t xml:space="preserve"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6.1.8.</w:t>
      </w:r>
      <w:r>
        <w:rPr>
          <w:rFonts w:ascii="Times New Roman" w:hAnsi="Times New Roman" w:eastAsia="Times New Roman"/>
        </w:rPr>
        <w:t xml:space="preserve">Не давать интервью, не проводить встречи и переговоры, касающиеся деятельности Работодателя без предварительного разрешения руководства.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6.1.9.</w:t>
      </w:r>
      <w:r>
        <w:rPr>
          <w:rFonts w:ascii="Times New Roman" w:hAnsi="Times New Roman" w:eastAsia="Times New Roman"/>
        </w:rPr>
        <w:t xml:space="preserve">Не разглашать сведения, составляющие коммерческую тайну Работодателя. Сведения, являющиеся коммерческой тайной Работодателя, определены в Положении о коммерческой тайне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6.1.10.</w:t>
      </w:r>
      <w:r>
        <w:rPr>
          <w:rFonts w:ascii="Times New Roman" w:hAnsi="Times New Roman" w:eastAsia="Times New Roman"/>
        </w:rPr>
        <w:t xml:space="preserve">По распоряжению Работодателя отправляться в служебные командировки на территории России и за рубежом.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6.1.11.</w:t>
      </w:r>
      <w:r>
        <w:rPr>
          <w:rFonts w:ascii="Times New Roman" w:hAnsi="Times New Roman" w:eastAsia="Times New Roman"/>
        </w:rPr>
        <w:t xml:space="preserve">Отработать после обучения не менее ____________________ , если обучение производилось за счет Работодателя, либо выплатить Работодателю сумму оплаты за обучение, пропорционально неотработанному времени.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Работник имеет право на: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Предоставление ему работы, обусловленной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6.2.3.</w:t>
      </w:r>
      <w:r>
        <w:rPr>
          <w:rFonts w:ascii="Times New Roman" w:hAnsi="Times New Roman" w:eastAsia="Times New Roman"/>
        </w:rPr>
        <w:t xml:space="preserve">Отдых, в том числе на оплачиваемый ежегодный отпуск, еженедельные выходные дни, нерабочие праздничные дни.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6.2.4.</w:t>
      </w:r>
      <w:r>
        <w:rPr>
          <w:rFonts w:ascii="Times New Roman" w:hAnsi="Times New Roman" w:eastAsia="Times New Roman"/>
        </w:rPr>
        <w:t xml:space="preserve">Обязательное социальное страхование в случаях, предусмотренных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6.2.5.</w:t>
      </w:r>
      <w:r>
        <w:rPr>
          <w:rFonts w:ascii="Times New Roman" w:hAnsi="Times New Roman" w:eastAsia="Times New Roman"/>
        </w:rPr>
        <w:t xml:space="preserve">Иные права, установленные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ПРАВА И ОБЯЗАННОСТИ РАБОТОДАТЕЛЯ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7.1.1.</w:t>
      </w:r>
      <w:r>
        <w:rPr>
          <w:rFonts w:ascii="Times New Roman" w:hAnsi="Times New Roman" w:eastAsia="Times New Roman"/>
        </w:rPr>
        <w:t xml:space="preserve">Соблюдать законы и иные нормативные правовые акты, локальные нормативные акты, условия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7.1.2.</w:t>
      </w:r>
      <w:r>
        <w:rPr>
          <w:rFonts w:ascii="Times New Roman" w:hAnsi="Times New Roman" w:eastAsia="Times New Roman"/>
        </w:rPr>
        <w:t xml:space="preserve">Предоставлять работнику работу, обусловленную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7.1.3.</w:t>
      </w:r>
      <w:r>
        <w:rPr>
          <w:rFonts w:ascii="Times New Roman" w:hAnsi="Times New Roman" w:eastAsia="Times New Roman"/>
        </w:rPr>
        <w:t xml:space="preserve">Обеспечивать Работника оборудованием, технической документацией и иными средствами, необходимыми для исполнения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7.1.4.</w:t>
      </w:r>
      <w:r>
        <w:rPr>
          <w:rFonts w:ascii="Times New Roman" w:hAnsi="Times New Roman" w:eastAsia="Times New Roman"/>
        </w:rPr>
        <w:t xml:space="preserve">Выплачивать в полном размере причитающуюся Работнику заработную плату в сроки, установленные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7.1.5.</w:t>
      </w:r>
      <w:r>
        <w:rPr>
          <w:rFonts w:ascii="Times New Roman" w:hAnsi="Times New Roman" w:eastAsia="Times New Roman"/>
        </w:rPr>
        <w:t xml:space="preserve">Обеспечивать бытовые нужды Работника, связанные с исполнением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7.1.6.</w:t>
      </w:r>
      <w:r>
        <w:rPr>
          <w:rFonts w:ascii="Times New Roman" w:hAnsi="Times New Roman" w:eastAsia="Times New Roman"/>
        </w:rPr>
        <w:t xml:space="preserve">Осуществлять обязательное социальное страхование Работника в порядке, установленном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7.1.7.</w:t>
      </w:r>
      <w:r>
        <w:rPr>
          <w:rFonts w:ascii="Times New Roman" w:hAnsi="Times New Roman" w:eastAsia="Times New Roman"/>
        </w:rPr>
        <w:t xml:space="preserve">Исполнять иные обязанности, установленные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7.2.1.</w:t>
      </w:r>
      <w:r>
        <w:rPr>
          <w:rFonts w:ascii="Times New Roman" w:hAnsi="Times New Roman" w:eastAsia="Times New Roman"/>
        </w:rPr>
        <w:t xml:space="preserve">Поощрять Работника за добросовестный эффективный труд.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7.2.2.</w:t>
      </w:r>
      <w:r>
        <w:rPr>
          <w:rFonts w:ascii="Times New Roman" w:hAnsi="Times New Roman" w:eastAsia="Times New Roman"/>
        </w:rPr>
        <w:t xml:space="preserve">Требовать от Работника исполнения трудовых обязанностей, определенных в Должностной инструкции, бережного отношения к имуществу Работодателя и других работников, соблюдения правил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7.2.3.</w:t>
      </w:r>
      <w:r>
        <w:rPr>
          <w:rFonts w:ascii="Times New Roman" w:hAnsi="Times New Roman" w:eastAsia="Times New Roman"/>
        </w:rPr>
        <w:t xml:space="preserve">Привлекать Работника к дисциплинарной и материальной ответственности в порядке, установленной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7.2.4.</w:t>
      </w:r>
      <w:r>
        <w:rPr>
          <w:rFonts w:ascii="Times New Roman" w:hAnsi="Times New Roman" w:eastAsia="Times New Roman"/>
        </w:rPr>
        <w:t xml:space="preserve">Принимать локальные нормативные акты.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7.2.5.</w:t>
      </w:r>
      <w:r>
        <w:rPr>
          <w:rFonts w:ascii="Times New Roman" w:hAnsi="Times New Roman" w:eastAsia="Times New Roman"/>
        </w:rPr>
        <w:t xml:space="preserve">Осуществлять иные права, предусмотренные действующим законодательством РФ, локальными нормативными актами.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РЕЖИМ ТРУДА И ОТДЫХА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Режим труда и отдыха устанавливается Правилами внутреннего трудового распорядка.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СОЦИАЛЬНОЕ СТРАХОВАНИЕ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Работник подлежит социальному страхованию в порядке и на условиях, установленных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ГАРАНТИИ И КОМПЕНСАЦИИ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 период действия настоящего Договора на Работника распространяются все гарантии и компенсации, предусмотренные действующим законодательством РФ. При расторжении трудового договора в связи с ликвидацией Работодателя или сокращением численности или штата работников Работодателя Работнику выплачивается выходное пособие в размере среднего месячного заработка, а также за ним сохраняется средний месячный заработок на период трудоустройства, но не свыше двух месяцев со дня увольнения (с зачетом выходного пособия). В исключительных случаях средний месячный заработок сохраняется за Работником в течение третьего месяца со дня увольнения по решению органа службы занятости населения при условии, если в двухнедельный срок после увольнения Работник обратился в этот орган и не был им трудоустроен.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Выходное пособие в размере не менее двухнедельного среднего заработка выплачивается Работнику при расторжении трудового договора по причине: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несоответствия Работника занимаемой должности или выполняемой работе вследствие состояния здоровья, препятствующего продолжению данной работы (подп.«а» п.3 ст.81 ТК РФ);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призыва Работника на военную службу или направления его на заменяющую ее альтернативную гражданскую службу (п.1 ст.83 ТК РФ);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восстановления на работе работника, ранее выполнявшего эту работу (п.2 ст.83 ТК РФ);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 Работника от перевода в связи с перемещением Работодателя в другую местность (п.9 ст.77 ТК РФ).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 случае расторжения настоящего Договора в связи со сменой собственника Работодателя новый собственник обязан выплатить Работнику компенсацию в размере трех средних месячных заработков Работника.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Работником своих обязанностей, указанных в настоящем договоре, нарушения трудового законодательства, Правил внутреннего трудового распорядка Работодателя, иных локальных нормативных актов Работодателя, а также причинения Работодателю материального ущерба он несет дисциплинарную, материальную и иную ответственность согласно действующему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Работодатель несет материальную и иную ответственность, согласно действующему законодательству,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незаконного лишения Работника возможности трудиться;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причинения Работнику ущерба в результате увечья или иного повреждения здоровья, связанного с исполнением им своих трудовых обязанностей;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причинения ущерба имуществу Работника;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задержки заработной платы;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других случаях, предусмотренных законодательством РФ.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случаях, предусмотренных в законе, Работодатель обязан компенсировать Работнику моральный вред, причиненный неправомерными действиями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Работник несет полную материальную ответственность за прямой ущерб, причиненный Работодателю. В случаях, предусмотренных федеральным законом, Работник возмещает Работодателю убытки, причиненные его виновными действиями. При этом расчет убытков осуществляется в соответствии с нормами, предусмотренными гражданским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Работник несет также ответственность за ущерб, возникший у Работодателя в результате возмещения им ущерба иным лицам.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Основанием для прекращения настоящего трудового договора является: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Соглашение сторон (ст.78 ТК РФ);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Истечение срока трудового договора (п.2 ст.58 ТК РФ), за исключением случаев, когда трудовые отношения фактически продолжаются и ни одна из сторон не потребовала их прекращения;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Расторжение трудового договора по инициативе Работника, при этом Работник обязан предупредить Работодателя не позднее, чем за 2 недели (ст.80 ТК РФ);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12.4.</w:t>
      </w:r>
      <w:r>
        <w:rPr>
          <w:rFonts w:ascii="Times New Roman" w:hAnsi="Times New Roman" w:eastAsia="Times New Roman"/>
        </w:rPr>
        <w:t xml:space="preserve">Расторжение трудового договора по инициативе Работодателя (ст.81 ТК РФ), в том числе в случае смены собственника имущества Работодателя (ст.75 ТК РФ);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12.5.</w:t>
      </w:r>
      <w:r>
        <w:rPr>
          <w:rFonts w:ascii="Times New Roman" w:hAnsi="Times New Roman" w:eastAsia="Times New Roman"/>
        </w:rPr>
        <w:t xml:space="preserve">Перевод Работника по его просьбе или с его согласия на работу к другому работодателю или переход на выборную работу (должность);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</w:t>
      </w:r>
      <w:r>
        <w:rPr>
          <w:rFonts w:ascii="Times New Roman" w:hAnsi="Times New Roman" w:eastAsia="Times New Roman"/>
        </w:rPr>
        <w:t xml:space="preserve">Отказ Работника от продолжения работы в связи со сменой собственника имущества Работодателя, изменением подведомственности (подчиненности) Работодателя либо его реорганизацией (ст.75 ТК РФ);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12.7.</w:t>
      </w:r>
      <w:r>
        <w:rPr>
          <w:rFonts w:ascii="Times New Roman" w:hAnsi="Times New Roman" w:eastAsia="Times New Roman"/>
        </w:rPr>
        <w:t xml:space="preserve">Отказ Работника от продолжения работы в связи с изменением существенных условий трудового договора (ст.73 ТК РФ);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12.8.</w:t>
      </w:r>
      <w:r>
        <w:rPr>
          <w:rFonts w:ascii="Times New Roman" w:hAnsi="Times New Roman" w:eastAsia="Times New Roman"/>
        </w:rPr>
        <w:t xml:space="preserve">Отказ Работника от перевода на другую работу вследствие состояния здоровья в соответствии с медицинским заключением (часть вторая ст.72 ТК РФ);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12.9.</w:t>
      </w:r>
      <w:r>
        <w:rPr>
          <w:rFonts w:ascii="Times New Roman" w:hAnsi="Times New Roman" w:eastAsia="Times New Roman"/>
        </w:rPr>
        <w:t xml:space="preserve">Отказ Работника от перевода в связи с перемещением Работодателя в другую местность (часть первая ст.72 ТК РФ);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12.10.</w:t>
      </w:r>
      <w:r>
        <w:rPr>
          <w:rFonts w:ascii="Times New Roman" w:hAnsi="Times New Roman" w:eastAsia="Times New Roman"/>
        </w:rPr>
        <w:t xml:space="preserve">Обстоятельства, не зависящие от воли сторон (ст.83 ТК РФ);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12.11.</w:t>
      </w:r>
      <w:r>
        <w:rPr>
          <w:rFonts w:ascii="Times New Roman" w:hAnsi="Times New Roman" w:eastAsia="Times New Roman"/>
        </w:rPr>
        <w:t xml:space="preserve">Нарушение установленных Трудовым кодексом РФ или иным федеральным законом правил заключения трудового договора, если это нарушение исключает возможность продолжения работы (ст.84 ТК РФ);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12.12.</w:t>
      </w:r>
      <w:r>
        <w:rPr>
          <w:rFonts w:ascii="Times New Roman" w:hAnsi="Times New Roman" w:eastAsia="Times New Roman"/>
        </w:rPr>
        <w:t xml:space="preserve">Иные основания, предусмотренные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Во всех случаях днем увольнения Работника является последний день его работы.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Условия настоящего трудового договора носят конфиденциальный характер и разглашению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</w:t>
      </w:r>
      <w:r>
        <w:rPr>
          <w:rFonts w:ascii="Times New Roman" w:hAnsi="Times New Roman" w:eastAsia="Times New Roman"/>
        </w:rPr>
        <w:t xml:space="preserve">Условия настоящего трудового договора имеют обязательную юридическую силу для сторон. Все изменения и дополнения к настоящему трудовому договору оформляются двусторонним письменным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13.3.</w:t>
      </w:r>
      <w:r>
        <w:rPr>
          <w:rFonts w:ascii="Times New Roman" w:hAnsi="Times New Roman" w:eastAsia="Times New Roman"/>
        </w:rPr>
        <w:t xml:space="preserve">Споры между сторонами, возникающие при исполнении трудового договора, рассматриваются в порядке, установленном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13.4.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13.5.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силу, один из которых хранится у Работодателя, а другой – у Работника.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ЮРИДИЧЕСКИЕ АДРЕСА И ПЛАТЁЖНЫЕ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2026-04-06T07:26:24.706Z</dcterms:created>
  <dcterms:modified xsi:type="dcterms:W3CDTF">2026-04-06T07:26:24.706Z</dcterms:modified>
</cp:coreProperties>
</file>